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55B31" w14:textId="24E8F603" w:rsidR="00C80E0A" w:rsidRDefault="00C80E0A" w:rsidP="00C22E77">
      <w:r>
        <w:rPr>
          <w:noProof/>
        </w:rPr>
        <w:drawing>
          <wp:anchor distT="0" distB="0" distL="114300" distR="114300" simplePos="0" relativeHeight="251658240" behindDoc="0" locked="0" layoutInCell="1" allowOverlap="1" wp14:anchorId="183287DD" wp14:editId="515F7CE8">
            <wp:simplePos x="0" y="0"/>
            <wp:positionH relativeFrom="column">
              <wp:posOffset>2121815</wp:posOffset>
            </wp:positionH>
            <wp:positionV relativeFrom="paragraph">
              <wp:posOffset>-503403</wp:posOffset>
            </wp:positionV>
            <wp:extent cx="1260088" cy="1260088"/>
            <wp:effectExtent l="0" t="0" r="0" b="0"/>
            <wp:wrapNone/>
            <wp:docPr id="1494658884" name="Image 1" descr="Une image contenant texte, logo, symbol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658884" name="Image 1" descr="Une image contenant texte, logo, symbole, Polic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60088" cy="1260088"/>
                    </a:xfrm>
                    <a:prstGeom prst="rect">
                      <a:avLst/>
                    </a:prstGeom>
                  </pic:spPr>
                </pic:pic>
              </a:graphicData>
            </a:graphic>
          </wp:anchor>
        </w:drawing>
      </w:r>
    </w:p>
    <w:p w14:paraId="4F944F15" w14:textId="77777777" w:rsidR="00C80E0A" w:rsidRDefault="00C80E0A" w:rsidP="00C22E77"/>
    <w:p w14:paraId="38E9CA26" w14:textId="1C9664FB" w:rsidR="00C80E0A" w:rsidRDefault="00C80E0A" w:rsidP="00C22E77"/>
    <w:p w14:paraId="62E70427" w14:textId="12A42D17" w:rsidR="00C01000" w:rsidRDefault="00C01000" w:rsidP="00C22E77">
      <w:r>
        <w:rPr>
          <w:noProof/>
        </w:rPr>
        <w:drawing>
          <wp:inline distT="0" distB="0" distL="0" distR="0" wp14:anchorId="0FD655CB" wp14:editId="4DD6A30A">
            <wp:extent cx="5762625" cy="1076325"/>
            <wp:effectExtent l="0" t="0" r="0" b="0"/>
            <wp:docPr id="291235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2625" cy="1076325"/>
                    </a:xfrm>
                    <a:prstGeom prst="rect">
                      <a:avLst/>
                    </a:prstGeom>
                    <a:noFill/>
                    <a:ln>
                      <a:noFill/>
                    </a:ln>
                  </pic:spPr>
                </pic:pic>
              </a:graphicData>
            </a:graphic>
          </wp:inline>
        </w:drawing>
      </w:r>
    </w:p>
    <w:p w14:paraId="09E00BF0" w14:textId="57051E39" w:rsidR="001176D0" w:rsidRPr="00E713B7" w:rsidRDefault="009A61CA" w:rsidP="00C22E77">
      <w:pPr>
        <w:pBdr>
          <w:top w:val="single" w:sz="4" w:space="1" w:color="auto"/>
          <w:left w:val="single" w:sz="4" w:space="4" w:color="auto"/>
          <w:bottom w:val="single" w:sz="4" w:space="1" w:color="auto"/>
          <w:right w:val="single" w:sz="4" w:space="4" w:color="auto"/>
        </w:pBdr>
        <w:jc w:val="center"/>
        <w:rPr>
          <w:b/>
          <w:bCs/>
        </w:rPr>
      </w:pPr>
      <w:r w:rsidRPr="00E713B7">
        <w:rPr>
          <w:b/>
          <w:bCs/>
        </w:rPr>
        <w:t>Éléments de langage à l’attention de Monsieur le Maire</w:t>
      </w:r>
    </w:p>
    <w:p w14:paraId="480EB699" w14:textId="7EF49414" w:rsidR="009A61CA" w:rsidRPr="00E713B7" w:rsidRDefault="00AC314C" w:rsidP="00C22E77">
      <w:pPr>
        <w:pBdr>
          <w:top w:val="single" w:sz="4" w:space="1" w:color="auto"/>
          <w:left w:val="single" w:sz="4" w:space="4" w:color="auto"/>
          <w:bottom w:val="single" w:sz="4" w:space="1" w:color="auto"/>
          <w:right w:val="single" w:sz="4" w:space="4" w:color="auto"/>
        </w:pBdr>
        <w:jc w:val="center"/>
        <w:rPr>
          <w:b/>
          <w:bCs/>
        </w:rPr>
      </w:pPr>
      <w:r w:rsidRPr="00E713B7">
        <w:rPr>
          <w:b/>
          <w:bCs/>
        </w:rPr>
        <w:t>A</w:t>
      </w:r>
      <w:r w:rsidR="009A61CA" w:rsidRPr="00E713B7">
        <w:rPr>
          <w:b/>
          <w:bCs/>
        </w:rPr>
        <w:t>nimation du comité de pilotage PSSI/PCA</w:t>
      </w:r>
    </w:p>
    <w:p w14:paraId="54C69B9B" w14:textId="77777777" w:rsidR="00E03581" w:rsidRDefault="00E03581" w:rsidP="00C22E77">
      <w:pPr>
        <w:rPr>
          <w:b/>
          <w:bCs/>
        </w:rPr>
      </w:pPr>
    </w:p>
    <w:p w14:paraId="503E1992" w14:textId="77777777" w:rsidR="00E03581" w:rsidRDefault="00E03581" w:rsidP="00E03581">
      <w:pPr>
        <w:pBdr>
          <w:top w:val="single" w:sz="4" w:space="1" w:color="auto"/>
          <w:left w:val="single" w:sz="4" w:space="4" w:color="auto"/>
          <w:bottom w:val="single" w:sz="4" w:space="1" w:color="auto"/>
          <w:right w:val="single" w:sz="4" w:space="4" w:color="auto"/>
        </w:pBdr>
      </w:pPr>
      <w:r>
        <w:t>Ordre du jour de la première réunion :</w:t>
      </w:r>
    </w:p>
    <w:p w14:paraId="2136BE8A" w14:textId="77777777" w:rsidR="00E03581" w:rsidRDefault="00E03581" w:rsidP="00E03581">
      <w:pPr>
        <w:pStyle w:val="Paragraphedeliste"/>
        <w:numPr>
          <w:ilvl w:val="0"/>
          <w:numId w:val="29"/>
        </w:numPr>
      </w:pPr>
      <w:r>
        <w:t>Présentation des objectifs du projet PSSI/PCA</w:t>
      </w:r>
    </w:p>
    <w:p w14:paraId="4C386E5A" w14:textId="77777777" w:rsidR="00E03581" w:rsidRDefault="00E03581" w:rsidP="00E03581">
      <w:pPr>
        <w:pStyle w:val="Paragraphedeliste"/>
        <w:numPr>
          <w:ilvl w:val="0"/>
          <w:numId w:val="29"/>
        </w:numPr>
      </w:pPr>
      <w:r>
        <w:t>Définition de la gouvernance et des rôles au sein du comité</w:t>
      </w:r>
    </w:p>
    <w:p w14:paraId="2BEE51B5" w14:textId="77777777" w:rsidR="00E03581" w:rsidRDefault="00E03581" w:rsidP="00E03581">
      <w:pPr>
        <w:pStyle w:val="Paragraphedeliste"/>
        <w:numPr>
          <w:ilvl w:val="0"/>
          <w:numId w:val="29"/>
        </w:numPr>
      </w:pPr>
      <w:r>
        <w:t>Validation de la méthodologie et du calendrier prévisionnel</w:t>
      </w:r>
    </w:p>
    <w:p w14:paraId="70C14C84" w14:textId="77777777" w:rsidR="00E03581" w:rsidRDefault="00E03581" w:rsidP="00E03581"/>
    <w:p w14:paraId="42A153E5" w14:textId="77777777" w:rsidR="00E03581" w:rsidRDefault="00E03581" w:rsidP="00E03581">
      <w:pPr>
        <w:pBdr>
          <w:top w:val="single" w:sz="4" w:space="1" w:color="auto"/>
          <w:left w:val="single" w:sz="4" w:space="4" w:color="auto"/>
          <w:bottom w:val="single" w:sz="4" w:space="1" w:color="auto"/>
          <w:right w:val="single" w:sz="4" w:space="4" w:color="auto"/>
        </w:pBdr>
      </w:pPr>
      <w:r>
        <w:t>Objectifs du projet PSSI/PCA</w:t>
      </w:r>
    </w:p>
    <w:p w14:paraId="421C606B" w14:textId="77777777" w:rsidR="00E03581" w:rsidRDefault="00E03581" w:rsidP="00E03581">
      <w:r>
        <w:t>Notre collectivité s'engage dans un projet crucial pour renforcer notre sécurité informatique et assurer la continuité de nos services aux citoyens. Voici simplement ce que nous voulons accomplir :</w:t>
      </w:r>
    </w:p>
    <w:p w14:paraId="55ABB5BF" w14:textId="77777777" w:rsidR="00E03581" w:rsidRPr="00E03581" w:rsidRDefault="00E03581" w:rsidP="00E03581">
      <w:pPr>
        <w:rPr>
          <w:b/>
          <w:bCs/>
        </w:rPr>
      </w:pPr>
      <w:r w:rsidRPr="00E03581">
        <w:rPr>
          <w:b/>
          <w:bCs/>
        </w:rPr>
        <w:t>Créer notre Politique de Sécurité des Systèmes d'Information (PSSI) :</w:t>
      </w:r>
    </w:p>
    <w:p w14:paraId="36A53CB0" w14:textId="77777777" w:rsidR="00E03581" w:rsidRDefault="00E03581" w:rsidP="00E03581">
      <w:pPr>
        <w:pStyle w:val="Paragraphedeliste"/>
        <w:numPr>
          <w:ilvl w:val="0"/>
          <w:numId w:val="24"/>
        </w:numPr>
      </w:pPr>
      <w:r>
        <w:t>Élaborer un document clair et pratique expliquant à tous les agents les bonnes pratiques d'utilisation de nos outils informatiques.</w:t>
      </w:r>
    </w:p>
    <w:p w14:paraId="7C160613" w14:textId="77777777" w:rsidR="00E03581" w:rsidRDefault="00E03581" w:rsidP="00E03581">
      <w:pPr>
        <w:pStyle w:val="Paragraphedeliste"/>
        <w:numPr>
          <w:ilvl w:val="0"/>
          <w:numId w:val="24"/>
        </w:numPr>
      </w:pPr>
      <w:r>
        <w:t>Couvrir des aspects essentiels tels que la gestion des mots de passe, la protection de nos équipements, et les procédures à suivre en cas d'incident.</w:t>
      </w:r>
    </w:p>
    <w:p w14:paraId="73F3F472" w14:textId="77777777" w:rsidR="00E03581" w:rsidRDefault="00E03581" w:rsidP="00E03581">
      <w:pPr>
        <w:pStyle w:val="Paragraphedeliste"/>
        <w:numPr>
          <w:ilvl w:val="0"/>
          <w:numId w:val="24"/>
        </w:numPr>
      </w:pPr>
      <w:r>
        <w:t>Adapter le contenu à la taille et aux besoins spécifiques de notre collectivité.</w:t>
      </w:r>
    </w:p>
    <w:p w14:paraId="1B5AD11E" w14:textId="77777777" w:rsidR="00E03581" w:rsidRPr="00E03581" w:rsidRDefault="00E03581" w:rsidP="00E03581">
      <w:pPr>
        <w:rPr>
          <w:b/>
          <w:bCs/>
        </w:rPr>
      </w:pPr>
      <w:r w:rsidRPr="00E03581">
        <w:rPr>
          <w:b/>
          <w:bCs/>
        </w:rPr>
        <w:t>Mettre en place notre Plan de Continuité d'Activité (PCA) :</w:t>
      </w:r>
    </w:p>
    <w:p w14:paraId="74BA6806" w14:textId="77777777" w:rsidR="00E03581" w:rsidRDefault="00E03581" w:rsidP="00E03581">
      <w:pPr>
        <w:pStyle w:val="Paragraphedeliste"/>
        <w:numPr>
          <w:ilvl w:val="0"/>
          <w:numId w:val="25"/>
        </w:numPr>
      </w:pPr>
      <w:r>
        <w:t>Développer une stratégie robuste pour maintenir nos services essentiels en cas de panne informatique majeure.</w:t>
      </w:r>
    </w:p>
    <w:p w14:paraId="2E35B221" w14:textId="17241799" w:rsidR="00E03581" w:rsidRDefault="00E03581" w:rsidP="00E03581">
      <w:pPr>
        <w:pStyle w:val="Paragraphedeliste"/>
        <w:numPr>
          <w:ilvl w:val="0"/>
          <w:numId w:val="25"/>
        </w:numPr>
      </w:pPr>
      <w:r>
        <w:t xml:space="preserve">Identifier et prioriser nos services critiques (état civil, </w:t>
      </w:r>
      <w:r w:rsidR="00D7599B">
        <w:t>petite enfance</w:t>
      </w:r>
      <w:r>
        <w:t>, etc.) et prévoir des solutions alternatives non informatisées.</w:t>
      </w:r>
    </w:p>
    <w:p w14:paraId="5CFF70E1" w14:textId="77777777" w:rsidR="00E03581" w:rsidRDefault="00E03581" w:rsidP="00E03581">
      <w:pPr>
        <w:pStyle w:val="Paragraphedeliste"/>
        <w:numPr>
          <w:ilvl w:val="0"/>
          <w:numId w:val="25"/>
        </w:numPr>
      </w:pPr>
      <w:r>
        <w:t>Préparer des ressources de secours, comme des formulaires papier pour l'état civil ou des plans imprimés pour l'urbanisme.</w:t>
      </w:r>
    </w:p>
    <w:p w14:paraId="136A478C" w14:textId="77777777" w:rsidR="00E03581" w:rsidRPr="00E03581" w:rsidRDefault="00E03581" w:rsidP="00E03581">
      <w:pPr>
        <w:rPr>
          <w:b/>
          <w:bCs/>
        </w:rPr>
      </w:pPr>
      <w:r w:rsidRPr="00E03581">
        <w:rPr>
          <w:b/>
          <w:bCs/>
        </w:rPr>
        <w:t>Former et sensibiliser l'ensemble du personnel :</w:t>
      </w:r>
    </w:p>
    <w:p w14:paraId="2454466D" w14:textId="77777777" w:rsidR="00E03581" w:rsidRDefault="00E03581" w:rsidP="00E03581">
      <w:pPr>
        <w:pStyle w:val="Paragraphedeliste"/>
        <w:numPr>
          <w:ilvl w:val="0"/>
          <w:numId w:val="26"/>
        </w:numPr>
      </w:pPr>
      <w:r>
        <w:t>Mettre en place un programme de formation adapté pour que chaque agent comprenne l'importance de la sécurité informatique.</w:t>
      </w:r>
    </w:p>
    <w:p w14:paraId="501E7A85" w14:textId="77777777" w:rsidR="00E03581" w:rsidRDefault="00E03581" w:rsidP="00E03581">
      <w:pPr>
        <w:pStyle w:val="Paragraphedeliste"/>
        <w:numPr>
          <w:ilvl w:val="0"/>
          <w:numId w:val="26"/>
        </w:numPr>
      </w:pPr>
      <w:r>
        <w:lastRenderedPageBreak/>
        <w:t>Organiser des sessions d'information régulières, pratiques et accessibles à tous les niveaux de compétence.</w:t>
      </w:r>
    </w:p>
    <w:p w14:paraId="427D18C3" w14:textId="77777777" w:rsidR="00E03581" w:rsidRPr="00E03581" w:rsidRDefault="00E03581" w:rsidP="00E03581">
      <w:pPr>
        <w:rPr>
          <w:b/>
          <w:bCs/>
        </w:rPr>
      </w:pPr>
      <w:r w:rsidRPr="00E03581">
        <w:rPr>
          <w:b/>
          <w:bCs/>
        </w:rPr>
        <w:t>Se préparer aux incidents :</w:t>
      </w:r>
    </w:p>
    <w:p w14:paraId="2FE2DD2F" w14:textId="77777777" w:rsidR="00E03581" w:rsidRDefault="00E03581" w:rsidP="00E03581">
      <w:pPr>
        <w:pStyle w:val="Paragraphedeliste"/>
        <w:numPr>
          <w:ilvl w:val="0"/>
          <w:numId w:val="27"/>
        </w:numPr>
      </w:pPr>
      <w:r>
        <w:t>Établir une chaîne de responsabilité claire en cas de panne ou d'incident de sécurité.</w:t>
      </w:r>
    </w:p>
    <w:p w14:paraId="2D4C2B4B" w14:textId="77777777" w:rsidR="00E03581" w:rsidRDefault="00E03581" w:rsidP="00E03581">
      <w:pPr>
        <w:pStyle w:val="Paragraphedeliste"/>
        <w:numPr>
          <w:ilvl w:val="0"/>
          <w:numId w:val="27"/>
        </w:numPr>
      </w:pPr>
      <w:r>
        <w:t>Développer des procédures d'urgence et organiser des exercices de simulation pour tester notre réactivité.</w:t>
      </w:r>
    </w:p>
    <w:p w14:paraId="647FE16D" w14:textId="77777777" w:rsidR="00E03581" w:rsidRPr="00E03581" w:rsidRDefault="00E03581" w:rsidP="00E03581">
      <w:pPr>
        <w:rPr>
          <w:b/>
          <w:bCs/>
        </w:rPr>
      </w:pPr>
      <w:r w:rsidRPr="00E03581">
        <w:rPr>
          <w:b/>
          <w:bCs/>
        </w:rPr>
        <w:t>Protéger les données de nos citoyens :</w:t>
      </w:r>
    </w:p>
    <w:p w14:paraId="7C417ED2" w14:textId="77777777" w:rsidR="00E03581" w:rsidRDefault="00E03581" w:rsidP="00E03581">
      <w:pPr>
        <w:pStyle w:val="Paragraphedeliste"/>
        <w:numPr>
          <w:ilvl w:val="0"/>
          <w:numId w:val="28"/>
        </w:numPr>
      </w:pPr>
      <w:r>
        <w:t>Mettre en place des mesures concrètes pour assurer la confidentialité et l'intégrité des informations de nos habitants.</w:t>
      </w:r>
    </w:p>
    <w:p w14:paraId="77AB28E9" w14:textId="77777777" w:rsidR="00E03581" w:rsidRDefault="00E03581" w:rsidP="00E03581">
      <w:pPr>
        <w:pStyle w:val="Paragraphedeliste"/>
        <w:numPr>
          <w:ilvl w:val="0"/>
          <w:numId w:val="28"/>
        </w:numPr>
      </w:pPr>
      <w:r>
        <w:t>Communiquer de manière transparente sur nos efforts de protection des données pour renforcer la confiance de nos citoyens.</w:t>
      </w:r>
    </w:p>
    <w:p w14:paraId="28A10DAD" w14:textId="2A7A6765" w:rsidR="00E03581" w:rsidRDefault="00E03581" w:rsidP="00E03581">
      <w:r>
        <w:t>Ce projet</w:t>
      </w:r>
      <w:r w:rsidR="00165196">
        <w:t xml:space="preserve"> n’est pas</w:t>
      </w:r>
      <w:r>
        <w:t xml:space="preserve"> complexe</w:t>
      </w:r>
      <w:r w:rsidR="00165196">
        <w:t xml:space="preserve"> mais il</w:t>
      </w:r>
      <w:r>
        <w:t xml:space="preserve"> est essentiel. Il nous permettra d'optimiser notre fonctionnement quotidien et de faire face sereinement aux risques informatiques. La participation active de chacun sera la clé de notre succès, rendant notre collectivité plus sûre, plus efficace et plus résiliente.</w:t>
      </w:r>
    </w:p>
    <w:p w14:paraId="7F065FF1" w14:textId="756848B8" w:rsidR="00D57D7E" w:rsidRPr="00D57D7E" w:rsidRDefault="00D57D7E" w:rsidP="00D57D7E">
      <w:pPr>
        <w:pBdr>
          <w:top w:val="single" w:sz="4" w:space="1" w:color="auto"/>
          <w:left w:val="single" w:sz="4" w:space="4" w:color="auto"/>
          <w:bottom w:val="single" w:sz="4" w:space="1" w:color="auto"/>
          <w:right w:val="single" w:sz="4" w:space="4" w:color="auto"/>
        </w:pBdr>
        <w:rPr>
          <w:b/>
          <w:bCs/>
        </w:rPr>
      </w:pPr>
      <w:r w:rsidRPr="00D57D7E">
        <w:rPr>
          <w:b/>
          <w:bCs/>
        </w:rPr>
        <w:t>Définition de la gouvernance et des rôles au sein du comité</w:t>
      </w:r>
    </w:p>
    <w:p w14:paraId="4441BF68" w14:textId="77777777" w:rsidR="002A2256" w:rsidRDefault="002A2256" w:rsidP="002A2256">
      <w:r>
        <w:t>La mise en place d'une gouvernance claire est essentielle pour le succès de notre projet PSSI/PCA. Voici comment nous allons organiser notre travail :</w:t>
      </w:r>
    </w:p>
    <w:p w14:paraId="520D52FB" w14:textId="77777777" w:rsidR="002A2256" w:rsidRPr="002A2256" w:rsidRDefault="002A2256" w:rsidP="002A2256">
      <w:pPr>
        <w:rPr>
          <w:b/>
          <w:bCs/>
        </w:rPr>
      </w:pPr>
      <w:r w:rsidRPr="002A2256">
        <w:rPr>
          <w:b/>
          <w:bCs/>
        </w:rPr>
        <w:t>Composition du comité :</w:t>
      </w:r>
    </w:p>
    <w:p w14:paraId="6C177D50" w14:textId="061A359E" w:rsidR="002A2256" w:rsidRDefault="00506EB0" w:rsidP="000614EE">
      <w:pPr>
        <w:pStyle w:val="Paragraphedeliste"/>
        <w:numPr>
          <w:ilvl w:val="0"/>
          <w:numId w:val="30"/>
        </w:numPr>
      </w:pPr>
      <w:r>
        <w:t>Le Maire</w:t>
      </w:r>
      <w:r w:rsidR="00D86A37">
        <w:t>,</w:t>
      </w:r>
      <w:r w:rsidR="00E713B7">
        <w:t xml:space="preserve"> votre serviteur,</w:t>
      </w:r>
    </w:p>
    <w:p w14:paraId="5C2F50AF" w14:textId="53265512" w:rsidR="002A2256" w:rsidRDefault="002A2256" w:rsidP="000614EE">
      <w:pPr>
        <w:pStyle w:val="Paragraphedeliste"/>
        <w:numPr>
          <w:ilvl w:val="0"/>
          <w:numId w:val="30"/>
        </w:numPr>
      </w:pPr>
      <w:r>
        <w:t>Claire Voyant, Directrice Générale des Services</w:t>
      </w:r>
      <w:r w:rsidR="00506EB0">
        <w:t>,</w:t>
      </w:r>
    </w:p>
    <w:p w14:paraId="56DF2A8A" w14:textId="009A6F08" w:rsidR="004232EC" w:rsidRDefault="00E54ED5" w:rsidP="000614EE">
      <w:pPr>
        <w:pStyle w:val="Paragraphedeliste"/>
        <w:numPr>
          <w:ilvl w:val="0"/>
          <w:numId w:val="30"/>
        </w:numPr>
      </w:pPr>
      <w:r>
        <w:t>Marc Pages, premier adjoint</w:t>
      </w:r>
      <w:r w:rsidR="00D86A37">
        <w:t>,</w:t>
      </w:r>
    </w:p>
    <w:p w14:paraId="164E8FDC" w14:textId="7736B6A3" w:rsidR="00635AC3" w:rsidRDefault="007B0465" w:rsidP="000614EE">
      <w:pPr>
        <w:pStyle w:val="Paragraphedeliste"/>
        <w:numPr>
          <w:ilvl w:val="0"/>
          <w:numId w:val="30"/>
        </w:numPr>
      </w:pPr>
      <w:r>
        <w:t xml:space="preserve">Jean </w:t>
      </w:r>
      <w:proofErr w:type="spellStart"/>
      <w:r>
        <w:t>Thalut</w:t>
      </w:r>
      <w:proofErr w:type="spellEnd"/>
      <w:r>
        <w:t>, n</w:t>
      </w:r>
      <w:r w:rsidR="002A2256">
        <w:t>otre référent cybersécurité</w:t>
      </w:r>
      <w:r w:rsidR="00635AC3">
        <w:t>,</w:t>
      </w:r>
    </w:p>
    <w:p w14:paraId="5E252445" w14:textId="252BA465" w:rsidR="002A2256" w:rsidRDefault="00970AEB" w:rsidP="000614EE">
      <w:pPr>
        <w:pStyle w:val="Paragraphedeliste"/>
        <w:numPr>
          <w:ilvl w:val="0"/>
          <w:numId w:val="30"/>
        </w:numPr>
      </w:pPr>
      <w:r>
        <w:t>Delphine H</w:t>
      </w:r>
      <w:r w:rsidR="00361C6D">
        <w:t>ey</w:t>
      </w:r>
      <w:r w:rsidR="000614EE">
        <w:t>-</w:t>
      </w:r>
      <w:proofErr w:type="spellStart"/>
      <w:r w:rsidR="000614EE">
        <w:t>Krokante</w:t>
      </w:r>
      <w:proofErr w:type="spellEnd"/>
      <w:r w:rsidR="000614EE">
        <w:t>, notre DPO.</w:t>
      </w:r>
    </w:p>
    <w:p w14:paraId="51ED5B4F" w14:textId="77777777" w:rsidR="002A2256" w:rsidRPr="006F2300" w:rsidRDefault="002A2256" w:rsidP="002A2256">
      <w:pPr>
        <w:rPr>
          <w:b/>
          <w:bCs/>
        </w:rPr>
      </w:pPr>
      <w:r w:rsidRPr="006F2300">
        <w:rPr>
          <w:b/>
          <w:bCs/>
        </w:rPr>
        <w:t>Rôles clés :</w:t>
      </w:r>
    </w:p>
    <w:p w14:paraId="12549C57" w14:textId="77777777" w:rsidR="002A2256" w:rsidRDefault="002A2256" w:rsidP="00506EB0">
      <w:pPr>
        <w:pStyle w:val="Paragraphedeliste"/>
        <w:numPr>
          <w:ilvl w:val="0"/>
          <w:numId w:val="31"/>
        </w:numPr>
      </w:pPr>
      <w:r>
        <w:t>Pilote du projet : Claire Voyant coordonnera l'ensemble des actions et assurera le suivi global.</w:t>
      </w:r>
    </w:p>
    <w:p w14:paraId="52FE80C2" w14:textId="77777777" w:rsidR="002A2256" w:rsidRDefault="002A2256" w:rsidP="00506EB0">
      <w:pPr>
        <w:pStyle w:val="Paragraphedeliste"/>
        <w:numPr>
          <w:ilvl w:val="0"/>
          <w:numId w:val="31"/>
        </w:numPr>
      </w:pPr>
      <w:r>
        <w:t>Référent cybersécurité : Il apportera son expertise technique et coordonnera les aspects de sécurité numérique.</w:t>
      </w:r>
    </w:p>
    <w:p w14:paraId="089E7370" w14:textId="77777777" w:rsidR="002A2256" w:rsidRDefault="002A2256" w:rsidP="00506EB0">
      <w:pPr>
        <w:pStyle w:val="Paragraphedeliste"/>
        <w:numPr>
          <w:ilvl w:val="0"/>
          <w:numId w:val="31"/>
        </w:numPr>
      </w:pPr>
      <w:r>
        <w:t>DPO : Il veillera à la conformité de nos actions avec le RGPD et les autres réglementations en vigueur.</w:t>
      </w:r>
    </w:p>
    <w:p w14:paraId="2F95318B" w14:textId="77777777" w:rsidR="002A2256" w:rsidRPr="006F2300" w:rsidRDefault="002A2256" w:rsidP="002A2256">
      <w:pPr>
        <w:rPr>
          <w:b/>
          <w:bCs/>
        </w:rPr>
      </w:pPr>
      <w:r w:rsidRPr="006F2300">
        <w:rPr>
          <w:b/>
          <w:bCs/>
        </w:rPr>
        <w:t>Prise de décision :</w:t>
      </w:r>
    </w:p>
    <w:p w14:paraId="02BD2EFC" w14:textId="77777777" w:rsidR="002A2256" w:rsidRDefault="002A2256" w:rsidP="002A2256">
      <w:r>
        <w:t>Les décisions stratégiques seront prises collectivement lors de nos réunions de comité de pilotage.</w:t>
      </w:r>
    </w:p>
    <w:p w14:paraId="2EC023CF" w14:textId="77777777" w:rsidR="002A2256" w:rsidRDefault="002A2256" w:rsidP="002A2256">
      <w:r>
        <w:t>Pour les décisions opérationnelles courantes, Claire Voyant aura l'autorité nécessaire, en me consultant si besoin.</w:t>
      </w:r>
    </w:p>
    <w:p w14:paraId="34D4BC13" w14:textId="77777777" w:rsidR="002A2256" w:rsidRPr="006F2300" w:rsidRDefault="002A2256" w:rsidP="002A2256">
      <w:pPr>
        <w:rPr>
          <w:b/>
          <w:bCs/>
        </w:rPr>
      </w:pPr>
      <w:r w:rsidRPr="006F2300">
        <w:rPr>
          <w:b/>
          <w:bCs/>
        </w:rPr>
        <w:t>Communication :</w:t>
      </w:r>
    </w:p>
    <w:p w14:paraId="11CC1452" w14:textId="77777777" w:rsidR="002A2256" w:rsidRDefault="002A2256" w:rsidP="006F2300">
      <w:pPr>
        <w:pStyle w:val="Paragraphedeliste"/>
        <w:numPr>
          <w:ilvl w:val="0"/>
          <w:numId w:val="32"/>
        </w:numPr>
      </w:pPr>
      <w:r>
        <w:t>Claire Voyant sera chargée de la communication interne régulière sur l'avancement du projet.</w:t>
      </w:r>
    </w:p>
    <w:p w14:paraId="5D34411D" w14:textId="5CB4A748" w:rsidR="002A2256" w:rsidRDefault="00A11B0B" w:rsidP="006F2300">
      <w:pPr>
        <w:pStyle w:val="Paragraphedeliste"/>
        <w:numPr>
          <w:ilvl w:val="0"/>
          <w:numId w:val="32"/>
        </w:numPr>
      </w:pPr>
      <w:r w:rsidRPr="00A11B0B">
        <w:t xml:space="preserve">Marc Pages </w:t>
      </w:r>
      <w:r>
        <w:t>s</w:t>
      </w:r>
      <w:r w:rsidR="002A2256">
        <w:t>'occupera personnellement de la communication auprès du conseil municipal et des citoyens si nécessaire.</w:t>
      </w:r>
    </w:p>
    <w:p w14:paraId="10D1ACC6" w14:textId="072B37CF" w:rsidR="005D4D65" w:rsidRPr="00D57D7E" w:rsidRDefault="00C33FC0" w:rsidP="005D4D65">
      <w:pPr>
        <w:pBdr>
          <w:top w:val="single" w:sz="4" w:space="1" w:color="auto"/>
          <w:left w:val="single" w:sz="4" w:space="4" w:color="auto"/>
          <w:bottom w:val="single" w:sz="4" w:space="1" w:color="auto"/>
          <w:right w:val="single" w:sz="4" w:space="4" w:color="auto"/>
        </w:pBdr>
        <w:rPr>
          <w:b/>
          <w:bCs/>
        </w:rPr>
      </w:pPr>
      <w:r w:rsidRPr="00C33FC0">
        <w:rPr>
          <w:b/>
          <w:bCs/>
        </w:rPr>
        <w:t xml:space="preserve">Validation de la méthodologie et du calendrier prévisionnel </w:t>
      </w:r>
    </w:p>
    <w:p w14:paraId="078CD25D" w14:textId="117AA0AE" w:rsidR="007D1609" w:rsidRDefault="007D1609" w:rsidP="007D1609">
      <w:r>
        <w:t>Le comité de pilotage se fixe concrètement une méthode pour in fine aboutir au vote d’une délibération validant la Politique de Sécurité des Systèmes d’Information simplifiée de notre collectivité</w:t>
      </w:r>
      <w:r w:rsidR="00DE442B">
        <w:t>, la formation des utilisateurs d’outils numériques et l’installation d’outils de sécurité.</w:t>
      </w:r>
    </w:p>
    <w:p w14:paraId="406EF67A" w14:textId="79281FC4" w:rsidR="007D1609" w:rsidRDefault="007D1609" w:rsidP="007D1609">
      <w:r>
        <w:t>Compte tenu de la taille de notre structure, nous partirons d’un modèle de PPSI simplifiée pour l’adapt</w:t>
      </w:r>
      <w:r w:rsidR="00DA013E">
        <w:t>er</w:t>
      </w:r>
      <w:r>
        <w:t xml:space="preserve"> à no</w:t>
      </w:r>
      <w:r w:rsidR="00DA013E">
        <w:t>s</w:t>
      </w:r>
      <w:r>
        <w:t xml:space="preserve"> besoin</w:t>
      </w:r>
      <w:r w:rsidR="00DA013E">
        <w:t>s</w:t>
      </w:r>
      <w:r>
        <w:t>.</w:t>
      </w:r>
    </w:p>
    <w:p w14:paraId="7BF2851A" w14:textId="06D51097" w:rsidR="007D1609" w:rsidRDefault="0035481D" w:rsidP="007D1609">
      <w:r>
        <w:t>Voici les étapes proposées</w:t>
      </w:r>
      <w:r w:rsidR="000E17E5">
        <w:t>, nous sommes à J+7 :</w:t>
      </w:r>
    </w:p>
    <w:p w14:paraId="7669FF1B" w14:textId="42091424" w:rsidR="0035481D" w:rsidRDefault="005D0389" w:rsidP="007D1609">
      <w:r>
        <w:rPr>
          <w:noProof/>
        </w:rPr>
        <w:drawing>
          <wp:inline distT="0" distB="0" distL="0" distR="0" wp14:anchorId="46B3961B" wp14:editId="72084341">
            <wp:extent cx="5753100" cy="3543300"/>
            <wp:effectExtent l="0" t="0" r="0" b="0"/>
            <wp:docPr id="157219201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3543300"/>
                    </a:xfrm>
                    <a:prstGeom prst="rect">
                      <a:avLst/>
                    </a:prstGeom>
                    <a:noFill/>
                    <a:ln>
                      <a:noFill/>
                    </a:ln>
                  </pic:spPr>
                </pic:pic>
              </a:graphicData>
            </a:graphic>
          </wp:inline>
        </w:drawing>
      </w:r>
    </w:p>
    <w:p w14:paraId="18602BD9" w14:textId="77941A98" w:rsidR="00132755" w:rsidRPr="00132755" w:rsidRDefault="00132755" w:rsidP="00C22E77">
      <w:pPr>
        <w:rPr>
          <w:b/>
          <w:bCs/>
        </w:rPr>
      </w:pPr>
      <w:r w:rsidRPr="00132755">
        <w:rPr>
          <w:b/>
          <w:bCs/>
        </w:rPr>
        <w:t>Le groupe de travail PCA</w:t>
      </w:r>
    </w:p>
    <w:p w14:paraId="42771173" w14:textId="14A5ED34" w:rsidR="005D4D65" w:rsidRDefault="00132755" w:rsidP="00C22E77">
      <w:r>
        <w:t>A ce stade, je vous propose de</w:t>
      </w:r>
      <w:r w:rsidR="002A55DC">
        <w:t> :</w:t>
      </w:r>
    </w:p>
    <w:p w14:paraId="4088BF60" w14:textId="0CAB4AAF" w:rsidR="003A67CF" w:rsidRDefault="002A55DC" w:rsidP="003A67CF">
      <w:pPr>
        <w:pStyle w:val="Paragraphedeliste"/>
        <w:numPr>
          <w:ilvl w:val="0"/>
          <w:numId w:val="23"/>
        </w:numPr>
      </w:pPr>
      <w:r>
        <w:t xml:space="preserve">Constituer le groupe de travail </w:t>
      </w:r>
      <w:r w:rsidR="00661CAE">
        <w:t>qui aura comme objectif de réaliser le Plan de Continuité d’Activité</w:t>
      </w:r>
      <w:r w:rsidR="00904B3A">
        <w:t>,</w:t>
      </w:r>
    </w:p>
    <w:p w14:paraId="28F79F3A" w14:textId="32088A38" w:rsidR="009A2922" w:rsidRDefault="009A2922" w:rsidP="003A67CF">
      <w:pPr>
        <w:pStyle w:val="Paragraphedeliste"/>
        <w:numPr>
          <w:ilvl w:val="0"/>
          <w:numId w:val="23"/>
        </w:numPr>
      </w:pPr>
      <w:r>
        <w:t>Le convoquer</w:t>
      </w:r>
      <w:r w:rsidR="003456C2">
        <w:t>, définir clairement son objectif et sa méthode de travail</w:t>
      </w:r>
      <w:r w:rsidR="00904B3A">
        <w:t>,</w:t>
      </w:r>
    </w:p>
    <w:p w14:paraId="2698957D" w14:textId="5B860E28" w:rsidR="003456C2" w:rsidRDefault="003456C2" w:rsidP="003A67CF">
      <w:pPr>
        <w:pStyle w:val="Paragraphedeliste"/>
        <w:numPr>
          <w:ilvl w:val="0"/>
          <w:numId w:val="23"/>
        </w:numPr>
      </w:pPr>
      <w:r>
        <w:t>Suivre ses travaux</w:t>
      </w:r>
      <w:r w:rsidR="00904B3A">
        <w:t>.</w:t>
      </w:r>
    </w:p>
    <w:p w14:paraId="1AF4E545" w14:textId="70B2C659" w:rsidR="00DB4364" w:rsidRDefault="003A67CF" w:rsidP="003A67CF">
      <w:pPr>
        <w:ind w:left="0"/>
      </w:pPr>
      <w:r>
        <w:t>P</w:t>
      </w:r>
      <w:r w:rsidR="00420D6C">
        <w:t>our cela, je vous propose d’inviter à ce groupe de travail une personne par service ou pôle</w:t>
      </w:r>
      <w:r w:rsidR="00132755">
        <w:t>, votre avis ?</w:t>
      </w:r>
    </w:p>
    <w:p w14:paraId="1925CF2B" w14:textId="3E60A50A" w:rsidR="002A55DC" w:rsidRDefault="00DB4364" w:rsidP="003A67CF">
      <w:pPr>
        <w:ind w:left="0"/>
      </w:pPr>
      <w:r>
        <w:t>Q</w:t>
      </w:r>
      <w:r w:rsidR="003A67CF">
        <w:t>ui d’entre nous assure le lien entre le comité de pilotage et le groupe de travail ?</w:t>
      </w:r>
    </w:p>
    <w:p w14:paraId="763ED9DA" w14:textId="1A9D182C" w:rsidR="003A67CF" w:rsidRDefault="00941EE0" w:rsidP="003A67CF">
      <w:pPr>
        <w:ind w:left="0"/>
      </w:pPr>
      <w:r>
        <w:t xml:space="preserve">Fixer à ce groupe de travail un maximum de 3 rencontres pour un rendu d’ici </w:t>
      </w:r>
      <w:r w:rsidR="005669FE">
        <w:t>7</w:t>
      </w:r>
      <w:r w:rsidR="003F13B4">
        <w:t xml:space="preserve"> semaines environ</w:t>
      </w:r>
      <w:r w:rsidR="00384EE9">
        <w:t>.</w:t>
      </w:r>
      <w:r w:rsidR="005669FE">
        <w:t xml:space="preserve"> Donc une </w:t>
      </w:r>
      <w:r w:rsidR="00DB4364">
        <w:t>première rencontre</w:t>
      </w:r>
      <w:r w:rsidR="005669FE">
        <w:t xml:space="preserve"> dans 10 jours maximum et une rencontre toutes les </w:t>
      </w:r>
      <w:r w:rsidR="006E0996">
        <w:t>3</w:t>
      </w:r>
      <w:r w:rsidR="005669FE">
        <w:t xml:space="preserve"> semaines.</w:t>
      </w:r>
    </w:p>
    <w:p w14:paraId="0BAF33CD" w14:textId="56CAF9BA" w:rsidR="00132755" w:rsidRPr="00395C5E" w:rsidRDefault="00132755" w:rsidP="00395C5E">
      <w:pPr>
        <w:rPr>
          <w:b/>
          <w:bCs/>
        </w:rPr>
      </w:pPr>
      <w:r w:rsidRPr="00395C5E">
        <w:rPr>
          <w:b/>
          <w:bCs/>
        </w:rPr>
        <w:t>L</w:t>
      </w:r>
      <w:r w:rsidR="00824E97" w:rsidRPr="00395C5E">
        <w:rPr>
          <w:b/>
          <w:bCs/>
        </w:rPr>
        <w:t>e projet de PSSI simplifiée</w:t>
      </w:r>
    </w:p>
    <w:p w14:paraId="56A7CC94" w14:textId="4A3C8BC2" w:rsidR="00157B73" w:rsidRDefault="00824E97" w:rsidP="00157B73">
      <w:pPr>
        <w:pStyle w:val="Paragraphedeliste"/>
        <w:numPr>
          <w:ilvl w:val="0"/>
          <w:numId w:val="23"/>
        </w:numPr>
      </w:pPr>
      <w:r>
        <w:t>Veuillez p</w:t>
      </w:r>
      <w:r w:rsidR="00451F45">
        <w:t xml:space="preserve">rendre connaissance du modèle de </w:t>
      </w:r>
      <w:r w:rsidR="00CD1AD0">
        <w:t>PSSI</w:t>
      </w:r>
      <w:r w:rsidR="00451F45">
        <w:t xml:space="preserve"> simplifiée que je vous </w:t>
      </w:r>
      <w:r w:rsidR="00B73AC1">
        <w:t>communique</w:t>
      </w:r>
      <w:r w:rsidR="00157B73">
        <w:t>.</w:t>
      </w:r>
    </w:p>
    <w:p w14:paraId="444FF4F4" w14:textId="571D9D3D" w:rsidR="00157B73" w:rsidRPr="00C01000" w:rsidRDefault="00824E97" w:rsidP="00C01000">
      <w:pPr>
        <w:jc w:val="center"/>
        <w:rPr>
          <w:i/>
          <w:iCs/>
        </w:rPr>
      </w:pPr>
      <w:r w:rsidRPr="00C01000">
        <w:rPr>
          <w:i/>
          <w:iCs/>
        </w:rPr>
        <w:t xml:space="preserve">Cf. Modèle : </w:t>
      </w:r>
      <w:r w:rsidR="00C01000" w:rsidRPr="00C01000">
        <w:rPr>
          <w:i/>
          <w:iCs/>
        </w:rPr>
        <w:t xml:space="preserve">en </w:t>
      </w:r>
      <w:r w:rsidRPr="00C01000">
        <w:rPr>
          <w:i/>
          <w:iCs/>
        </w:rPr>
        <w:t>Annexe</w:t>
      </w:r>
    </w:p>
    <w:p w14:paraId="32CD2A07" w14:textId="17729D25" w:rsidR="005669FE" w:rsidRDefault="00157B73" w:rsidP="003A67CF">
      <w:pPr>
        <w:ind w:left="0"/>
      </w:pPr>
      <w:r>
        <w:t>N</w:t>
      </w:r>
      <w:r w:rsidR="00B73AC1">
        <w:t>ous sommes peu nombreux, nous y travaillons tous et nous nous transmettons nos remarques. Le document est particulièrement simple,</w:t>
      </w:r>
      <w:r>
        <w:t xml:space="preserve"> il faut </w:t>
      </w:r>
      <w:r w:rsidR="00101E49">
        <w:t>« </w:t>
      </w:r>
      <w:r>
        <w:t>juste</w:t>
      </w:r>
      <w:r w:rsidR="00101E49">
        <w:t> »</w:t>
      </w:r>
      <w:r>
        <w:t xml:space="preserve"> l’adapter à notre collectivité.</w:t>
      </w:r>
    </w:p>
    <w:p w14:paraId="75FBCD6F" w14:textId="5CCA872E" w:rsidR="00384EE9" w:rsidRDefault="00760E55" w:rsidP="003A67CF">
      <w:pPr>
        <w:ind w:left="0"/>
      </w:pPr>
      <w:r>
        <w:t xml:space="preserve">Nous nous fixons comme objectif de le valider définitivement d’ici 7 semaines, en même temps que nous validerons le rendu du groupe de travail PCA. En effet, le PCA </w:t>
      </w:r>
      <w:r w:rsidR="00CA4B65">
        <w:t>sera</w:t>
      </w:r>
      <w:r>
        <w:t xml:space="preserve"> une annexe de notre PSSI simplifiée.</w:t>
      </w:r>
    </w:p>
    <w:p w14:paraId="2080ECFD" w14:textId="43696FC8" w:rsidR="00395C5E" w:rsidRPr="00395C5E" w:rsidRDefault="00395C5E" w:rsidP="003A67CF">
      <w:pPr>
        <w:ind w:left="0"/>
        <w:rPr>
          <w:b/>
          <w:bCs/>
        </w:rPr>
      </w:pPr>
      <w:r w:rsidRPr="00395C5E">
        <w:rPr>
          <w:b/>
          <w:bCs/>
        </w:rPr>
        <w:t>Prochaines étapes</w:t>
      </w:r>
    </w:p>
    <w:p w14:paraId="619DE820" w14:textId="662B0E73" w:rsidR="00B63A1E" w:rsidRDefault="008B558A" w:rsidP="00B63A1E">
      <w:pPr>
        <w:pStyle w:val="Paragraphedeliste"/>
        <w:numPr>
          <w:ilvl w:val="0"/>
          <w:numId w:val="23"/>
        </w:numPr>
      </w:pPr>
      <w:r>
        <w:t>Prochaine rencontre</w:t>
      </w:r>
      <w:r w:rsidR="00B63A1E">
        <w:t xml:space="preserve"> : le </w:t>
      </w:r>
      <w:r w:rsidR="001D6261">
        <w:t>22/22/2222</w:t>
      </w:r>
    </w:p>
    <w:p w14:paraId="6FF9BC65" w14:textId="07E03D8F" w:rsidR="00ED5CE6" w:rsidRDefault="008B558A" w:rsidP="003A67CF">
      <w:pPr>
        <w:ind w:left="0"/>
      </w:pPr>
      <w:r>
        <w:t xml:space="preserve">Ce sera l’étape de validation </w:t>
      </w:r>
      <w:r w:rsidR="007971F4">
        <w:t>importante, avant la présentation d’une délibération approuvant notre PSSI simplifiée</w:t>
      </w:r>
      <w:r>
        <w:t>.</w:t>
      </w:r>
      <w:r w:rsidR="00A563EC">
        <w:t xml:space="preserve"> Ce passage </w:t>
      </w:r>
      <w:r w:rsidR="003736CE">
        <w:t>en conseil municipal pourra être suivi par une note interne qui sera diffusée à tous les élus et agents de la collectivité.</w:t>
      </w:r>
    </w:p>
    <w:p w14:paraId="1B13E6DF" w14:textId="705B43BB" w:rsidR="008B558A" w:rsidRDefault="008C1E28" w:rsidP="00395C5E">
      <w:pPr>
        <w:ind w:left="0"/>
      </w:pPr>
      <w:r>
        <w:t xml:space="preserve">Puis nous entrerons dans une étape </w:t>
      </w:r>
      <w:r w:rsidR="00395C5E">
        <w:t>opérationnelle</w:t>
      </w:r>
      <w:r>
        <w:t xml:space="preserve"> de formation/sensibilisation, à l’installation d’outils techniques de sécurisation, je vous propose de nous revoir un gros mois après le vote en conseil </w:t>
      </w:r>
      <w:r w:rsidR="00395C5E">
        <w:t>municipal</w:t>
      </w:r>
      <w:r>
        <w:t xml:space="preserve"> pour évaluer ce</w:t>
      </w:r>
      <w:r w:rsidR="00395C5E">
        <w:t>tte démarche.</w:t>
      </w:r>
    </w:p>
    <w:p w14:paraId="3FE4C6E0" w14:textId="77777777" w:rsidR="00C54459" w:rsidRDefault="00C54459" w:rsidP="003A67CF">
      <w:pPr>
        <w:ind w:left="0"/>
      </w:pPr>
    </w:p>
    <w:sectPr w:rsidR="00C54459" w:rsidSect="00D52145">
      <w:pgSz w:w="11906" w:h="16838"/>
      <w:pgMar w:top="1417" w:right="1417" w:bottom="1417" w:left="1417" w:header="708" w:footer="708" w:gutter="0"/>
      <w:pgBorders w:offsetFrom="page">
        <w:top w:val="single" w:sz="4" w:space="24" w:color="215E99" w:themeColor="text2" w:themeTint="BF"/>
        <w:left w:val="single" w:sz="4" w:space="24" w:color="215E99" w:themeColor="text2" w:themeTint="BF"/>
        <w:bottom w:val="single" w:sz="4" w:space="24" w:color="215E99" w:themeColor="text2" w:themeTint="BF"/>
        <w:right w:val="single" w:sz="4" w:space="24" w:color="215E99" w:themeColor="text2" w:themeTint="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96CB4" w14:textId="77777777" w:rsidR="00B3604A" w:rsidRDefault="00B3604A" w:rsidP="00C22E77">
      <w:r>
        <w:separator/>
      </w:r>
    </w:p>
  </w:endnote>
  <w:endnote w:type="continuationSeparator" w:id="0">
    <w:p w14:paraId="3AAA9B6C" w14:textId="77777777" w:rsidR="00B3604A" w:rsidRDefault="00B3604A" w:rsidP="00C22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47BA8" w14:textId="77777777" w:rsidR="00B3604A" w:rsidRDefault="00B3604A" w:rsidP="00C22E77">
      <w:r>
        <w:separator/>
      </w:r>
    </w:p>
  </w:footnote>
  <w:footnote w:type="continuationSeparator" w:id="0">
    <w:p w14:paraId="3479A067" w14:textId="77777777" w:rsidR="00B3604A" w:rsidRDefault="00B3604A" w:rsidP="00C22E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A0196"/>
    <w:multiLevelType w:val="hybridMultilevel"/>
    <w:tmpl w:val="06F67BD6"/>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1" w15:restartNumberingAfterBreak="0">
    <w:nsid w:val="08C10A46"/>
    <w:multiLevelType w:val="hybridMultilevel"/>
    <w:tmpl w:val="9CF4CD50"/>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 w15:restartNumberingAfterBreak="0">
    <w:nsid w:val="10DD2B16"/>
    <w:multiLevelType w:val="hybridMultilevel"/>
    <w:tmpl w:val="3D30B97A"/>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3" w15:restartNumberingAfterBreak="0">
    <w:nsid w:val="12031FBB"/>
    <w:multiLevelType w:val="hybridMultilevel"/>
    <w:tmpl w:val="FF9CAD04"/>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4" w15:restartNumberingAfterBreak="0">
    <w:nsid w:val="190E58DE"/>
    <w:multiLevelType w:val="hybridMultilevel"/>
    <w:tmpl w:val="98DEE770"/>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5" w15:restartNumberingAfterBreak="0">
    <w:nsid w:val="197F5C9E"/>
    <w:multiLevelType w:val="hybridMultilevel"/>
    <w:tmpl w:val="C8A4D774"/>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6" w15:restartNumberingAfterBreak="0">
    <w:nsid w:val="1B1C3080"/>
    <w:multiLevelType w:val="multilevel"/>
    <w:tmpl w:val="A6E2C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1D4C63"/>
    <w:multiLevelType w:val="hybridMultilevel"/>
    <w:tmpl w:val="5956BE62"/>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8" w15:restartNumberingAfterBreak="0">
    <w:nsid w:val="1DE87178"/>
    <w:multiLevelType w:val="hybridMultilevel"/>
    <w:tmpl w:val="AB2E878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EA2481E"/>
    <w:multiLevelType w:val="hybridMultilevel"/>
    <w:tmpl w:val="BE4AB9B6"/>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10" w15:restartNumberingAfterBreak="0">
    <w:nsid w:val="31AB28A6"/>
    <w:multiLevelType w:val="hybridMultilevel"/>
    <w:tmpl w:val="54BE4FB6"/>
    <w:lvl w:ilvl="0" w:tplc="040C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1" w15:restartNumberingAfterBreak="0">
    <w:nsid w:val="36AD553F"/>
    <w:multiLevelType w:val="hybridMultilevel"/>
    <w:tmpl w:val="109EE0EC"/>
    <w:lvl w:ilvl="0" w:tplc="0DEC98A8">
      <w:numFmt w:val="bullet"/>
      <w:lvlText w:val="•"/>
      <w:lvlJc w:val="left"/>
      <w:pPr>
        <w:ind w:left="76" w:hanging="360"/>
      </w:pPr>
      <w:rPr>
        <w:rFonts w:ascii="Aptos" w:eastAsiaTheme="minorHAnsi" w:hAnsi="Aptos" w:cstheme="minorBidi"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12" w15:restartNumberingAfterBreak="0">
    <w:nsid w:val="38472EDE"/>
    <w:multiLevelType w:val="hybridMultilevel"/>
    <w:tmpl w:val="8870DBAC"/>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13" w15:restartNumberingAfterBreak="0">
    <w:nsid w:val="3963385E"/>
    <w:multiLevelType w:val="multilevel"/>
    <w:tmpl w:val="7EE81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5D7F85"/>
    <w:multiLevelType w:val="hybridMultilevel"/>
    <w:tmpl w:val="A57AC068"/>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5" w15:restartNumberingAfterBreak="0">
    <w:nsid w:val="45A45E50"/>
    <w:multiLevelType w:val="hybridMultilevel"/>
    <w:tmpl w:val="FEEAF508"/>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16" w15:restartNumberingAfterBreak="0">
    <w:nsid w:val="4EA855F3"/>
    <w:multiLevelType w:val="hybridMultilevel"/>
    <w:tmpl w:val="368625D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524E3B79"/>
    <w:multiLevelType w:val="hybridMultilevel"/>
    <w:tmpl w:val="970296B4"/>
    <w:lvl w:ilvl="0" w:tplc="0DEC98A8">
      <w:numFmt w:val="bullet"/>
      <w:lvlText w:val="•"/>
      <w:lvlJc w:val="left"/>
      <w:pPr>
        <w:ind w:left="76" w:hanging="360"/>
      </w:pPr>
      <w:rPr>
        <w:rFonts w:ascii="Aptos" w:eastAsiaTheme="minorHAnsi" w:hAnsi="Aptos" w:cstheme="minorBidi"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18" w15:restartNumberingAfterBreak="0">
    <w:nsid w:val="56152528"/>
    <w:multiLevelType w:val="hybridMultilevel"/>
    <w:tmpl w:val="689209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6B944C2"/>
    <w:multiLevelType w:val="hybridMultilevel"/>
    <w:tmpl w:val="0BE46B30"/>
    <w:lvl w:ilvl="0" w:tplc="0DEC98A8">
      <w:numFmt w:val="bullet"/>
      <w:lvlText w:val="•"/>
      <w:lvlJc w:val="left"/>
      <w:pPr>
        <w:ind w:left="76" w:hanging="360"/>
      </w:pPr>
      <w:rPr>
        <w:rFonts w:ascii="Aptos" w:eastAsiaTheme="minorHAnsi" w:hAnsi="Aptos" w:cstheme="minorBidi"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20" w15:restartNumberingAfterBreak="0">
    <w:nsid w:val="5AA54258"/>
    <w:multiLevelType w:val="hybridMultilevel"/>
    <w:tmpl w:val="E00A77F4"/>
    <w:lvl w:ilvl="0" w:tplc="0DEC98A8">
      <w:numFmt w:val="bullet"/>
      <w:lvlText w:val="•"/>
      <w:lvlJc w:val="left"/>
      <w:pPr>
        <w:ind w:left="76" w:hanging="360"/>
      </w:pPr>
      <w:rPr>
        <w:rFonts w:ascii="Aptos" w:eastAsiaTheme="minorHAnsi" w:hAnsi="Aptos" w:cstheme="minorBidi"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21" w15:restartNumberingAfterBreak="0">
    <w:nsid w:val="5B5C1B27"/>
    <w:multiLevelType w:val="hybridMultilevel"/>
    <w:tmpl w:val="B3B6BDD2"/>
    <w:lvl w:ilvl="0" w:tplc="040C000F">
      <w:start w:val="1"/>
      <w:numFmt w:val="decimal"/>
      <w:lvlText w:val="%1."/>
      <w:lvlJc w:val="left"/>
      <w:pPr>
        <w:ind w:left="578" w:hanging="360"/>
      </w:p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22" w15:restartNumberingAfterBreak="0">
    <w:nsid w:val="5CC40869"/>
    <w:multiLevelType w:val="multilevel"/>
    <w:tmpl w:val="B2F02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D085080"/>
    <w:multiLevelType w:val="multilevel"/>
    <w:tmpl w:val="AB8A67DA"/>
    <w:lvl w:ilvl="0">
      <w:start w:val="1"/>
      <w:numFmt w:val="decimal"/>
      <w:pStyle w:val="Titre1"/>
      <w:lvlText w:val="%1."/>
      <w:lvlJc w:val="left"/>
      <w:pPr>
        <w:ind w:left="744" w:hanging="384"/>
      </w:pPr>
      <w:rPr>
        <w:rFonts w:hint="default"/>
      </w:rPr>
    </w:lvl>
    <w:lvl w:ilvl="1">
      <w:start w:val="1"/>
      <w:numFmt w:val="decimal"/>
      <w:pStyle w:val="Titr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67C651DC"/>
    <w:multiLevelType w:val="multilevel"/>
    <w:tmpl w:val="68307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7D601C"/>
    <w:multiLevelType w:val="hybridMultilevel"/>
    <w:tmpl w:val="94C26D2C"/>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6" w15:restartNumberingAfterBreak="0">
    <w:nsid w:val="6E4353DD"/>
    <w:multiLevelType w:val="hybridMultilevel"/>
    <w:tmpl w:val="F5DA6B6C"/>
    <w:lvl w:ilvl="0" w:tplc="0DEC98A8">
      <w:numFmt w:val="bullet"/>
      <w:lvlText w:val="•"/>
      <w:lvlJc w:val="left"/>
      <w:pPr>
        <w:ind w:left="218" w:hanging="360"/>
      </w:pPr>
      <w:rPr>
        <w:rFonts w:ascii="Aptos" w:eastAsiaTheme="minorHAnsi" w:hAnsi="Aptos" w:cstheme="minorBidi" w:hint="default"/>
      </w:rPr>
    </w:lvl>
    <w:lvl w:ilvl="1" w:tplc="040C0003" w:tentative="1">
      <w:start w:val="1"/>
      <w:numFmt w:val="bullet"/>
      <w:lvlText w:val="o"/>
      <w:lvlJc w:val="left"/>
      <w:pPr>
        <w:ind w:left="938" w:hanging="360"/>
      </w:pPr>
      <w:rPr>
        <w:rFonts w:ascii="Courier New" w:hAnsi="Courier New" w:cs="Courier New" w:hint="default"/>
      </w:rPr>
    </w:lvl>
    <w:lvl w:ilvl="2" w:tplc="040C0005" w:tentative="1">
      <w:start w:val="1"/>
      <w:numFmt w:val="bullet"/>
      <w:lvlText w:val=""/>
      <w:lvlJc w:val="left"/>
      <w:pPr>
        <w:ind w:left="1658" w:hanging="360"/>
      </w:pPr>
      <w:rPr>
        <w:rFonts w:ascii="Wingdings" w:hAnsi="Wingdings" w:hint="default"/>
      </w:rPr>
    </w:lvl>
    <w:lvl w:ilvl="3" w:tplc="040C0001" w:tentative="1">
      <w:start w:val="1"/>
      <w:numFmt w:val="bullet"/>
      <w:lvlText w:val=""/>
      <w:lvlJc w:val="left"/>
      <w:pPr>
        <w:ind w:left="2378" w:hanging="360"/>
      </w:pPr>
      <w:rPr>
        <w:rFonts w:ascii="Symbol" w:hAnsi="Symbol" w:hint="default"/>
      </w:rPr>
    </w:lvl>
    <w:lvl w:ilvl="4" w:tplc="040C0003" w:tentative="1">
      <w:start w:val="1"/>
      <w:numFmt w:val="bullet"/>
      <w:lvlText w:val="o"/>
      <w:lvlJc w:val="left"/>
      <w:pPr>
        <w:ind w:left="3098" w:hanging="360"/>
      </w:pPr>
      <w:rPr>
        <w:rFonts w:ascii="Courier New" w:hAnsi="Courier New" w:cs="Courier New" w:hint="default"/>
      </w:rPr>
    </w:lvl>
    <w:lvl w:ilvl="5" w:tplc="040C0005" w:tentative="1">
      <w:start w:val="1"/>
      <w:numFmt w:val="bullet"/>
      <w:lvlText w:val=""/>
      <w:lvlJc w:val="left"/>
      <w:pPr>
        <w:ind w:left="3818" w:hanging="360"/>
      </w:pPr>
      <w:rPr>
        <w:rFonts w:ascii="Wingdings" w:hAnsi="Wingdings" w:hint="default"/>
      </w:rPr>
    </w:lvl>
    <w:lvl w:ilvl="6" w:tplc="040C0001" w:tentative="1">
      <w:start w:val="1"/>
      <w:numFmt w:val="bullet"/>
      <w:lvlText w:val=""/>
      <w:lvlJc w:val="left"/>
      <w:pPr>
        <w:ind w:left="4538" w:hanging="360"/>
      </w:pPr>
      <w:rPr>
        <w:rFonts w:ascii="Symbol" w:hAnsi="Symbol" w:hint="default"/>
      </w:rPr>
    </w:lvl>
    <w:lvl w:ilvl="7" w:tplc="040C0003" w:tentative="1">
      <w:start w:val="1"/>
      <w:numFmt w:val="bullet"/>
      <w:lvlText w:val="o"/>
      <w:lvlJc w:val="left"/>
      <w:pPr>
        <w:ind w:left="5258" w:hanging="360"/>
      </w:pPr>
      <w:rPr>
        <w:rFonts w:ascii="Courier New" w:hAnsi="Courier New" w:cs="Courier New" w:hint="default"/>
      </w:rPr>
    </w:lvl>
    <w:lvl w:ilvl="8" w:tplc="040C0005" w:tentative="1">
      <w:start w:val="1"/>
      <w:numFmt w:val="bullet"/>
      <w:lvlText w:val=""/>
      <w:lvlJc w:val="left"/>
      <w:pPr>
        <w:ind w:left="5978" w:hanging="360"/>
      </w:pPr>
      <w:rPr>
        <w:rFonts w:ascii="Wingdings" w:hAnsi="Wingdings" w:hint="default"/>
      </w:rPr>
    </w:lvl>
  </w:abstractNum>
  <w:abstractNum w:abstractNumId="27" w15:restartNumberingAfterBreak="0">
    <w:nsid w:val="6E68495F"/>
    <w:multiLevelType w:val="hybridMultilevel"/>
    <w:tmpl w:val="D4068C76"/>
    <w:lvl w:ilvl="0" w:tplc="040C0001">
      <w:start w:val="1"/>
      <w:numFmt w:val="bullet"/>
      <w:lvlText w:val=""/>
      <w:lvlJc w:val="left"/>
      <w:pPr>
        <w:ind w:left="1429" w:hanging="360"/>
      </w:pPr>
      <w:rPr>
        <w:rFonts w:ascii="Symbol" w:hAnsi="Symbo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8" w15:restartNumberingAfterBreak="0">
    <w:nsid w:val="6F4464AD"/>
    <w:multiLevelType w:val="hybridMultilevel"/>
    <w:tmpl w:val="FADA2952"/>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9" w15:restartNumberingAfterBreak="0">
    <w:nsid w:val="74565ADF"/>
    <w:multiLevelType w:val="hybridMultilevel"/>
    <w:tmpl w:val="C4068C72"/>
    <w:lvl w:ilvl="0" w:tplc="040C0003">
      <w:start w:val="1"/>
      <w:numFmt w:val="bullet"/>
      <w:lvlText w:val="o"/>
      <w:lvlJc w:val="left"/>
      <w:pPr>
        <w:ind w:left="1429" w:hanging="360"/>
      </w:pPr>
      <w:rPr>
        <w:rFonts w:ascii="Courier New" w:hAnsi="Courier New" w:cs="Courier New"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0" w15:restartNumberingAfterBreak="0">
    <w:nsid w:val="785B1E36"/>
    <w:multiLevelType w:val="hybridMultilevel"/>
    <w:tmpl w:val="57A03146"/>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31" w15:restartNumberingAfterBreak="0">
    <w:nsid w:val="7E5F54CF"/>
    <w:multiLevelType w:val="multilevel"/>
    <w:tmpl w:val="8EACC50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11817482">
    <w:abstractNumId w:val="22"/>
  </w:num>
  <w:num w:numId="2" w16cid:durableId="6449828">
    <w:abstractNumId w:val="31"/>
  </w:num>
  <w:num w:numId="3" w16cid:durableId="1724140699">
    <w:abstractNumId w:val="24"/>
  </w:num>
  <w:num w:numId="4" w16cid:durableId="1201286972">
    <w:abstractNumId w:val="16"/>
  </w:num>
  <w:num w:numId="5" w16cid:durableId="1499033891">
    <w:abstractNumId w:val="8"/>
  </w:num>
  <w:num w:numId="6" w16cid:durableId="25718292">
    <w:abstractNumId w:val="23"/>
  </w:num>
  <w:num w:numId="7" w16cid:durableId="1818495825">
    <w:abstractNumId w:val="18"/>
  </w:num>
  <w:num w:numId="8" w16cid:durableId="1712530229">
    <w:abstractNumId w:val="27"/>
  </w:num>
  <w:num w:numId="9" w16cid:durableId="513157141">
    <w:abstractNumId w:val="29"/>
  </w:num>
  <w:num w:numId="10" w16cid:durableId="407849759">
    <w:abstractNumId w:val="10"/>
  </w:num>
  <w:num w:numId="11" w16cid:durableId="619846243">
    <w:abstractNumId w:val="25"/>
  </w:num>
  <w:num w:numId="12" w16cid:durableId="269823787">
    <w:abstractNumId w:val="14"/>
  </w:num>
  <w:num w:numId="13" w16cid:durableId="1635020970">
    <w:abstractNumId w:val="28"/>
  </w:num>
  <w:num w:numId="14" w16cid:durableId="40256486">
    <w:abstractNumId w:val="1"/>
  </w:num>
  <w:num w:numId="15" w16cid:durableId="432939621">
    <w:abstractNumId w:val="6"/>
  </w:num>
  <w:num w:numId="16" w16cid:durableId="753668566">
    <w:abstractNumId w:val="13"/>
  </w:num>
  <w:num w:numId="17" w16cid:durableId="1048916105">
    <w:abstractNumId w:val="12"/>
  </w:num>
  <w:num w:numId="18" w16cid:durableId="807820861">
    <w:abstractNumId w:val="26"/>
  </w:num>
  <w:num w:numId="19" w16cid:durableId="1952778989">
    <w:abstractNumId w:val="20"/>
  </w:num>
  <w:num w:numId="20" w16cid:durableId="1217354272">
    <w:abstractNumId w:val="11"/>
  </w:num>
  <w:num w:numId="21" w16cid:durableId="422726629">
    <w:abstractNumId w:val="17"/>
  </w:num>
  <w:num w:numId="22" w16cid:durableId="982581826">
    <w:abstractNumId w:val="19"/>
  </w:num>
  <w:num w:numId="23" w16cid:durableId="1921327059">
    <w:abstractNumId w:val="4"/>
  </w:num>
  <w:num w:numId="24" w16cid:durableId="1051459957">
    <w:abstractNumId w:val="7"/>
  </w:num>
  <w:num w:numId="25" w16cid:durableId="1649897349">
    <w:abstractNumId w:val="5"/>
  </w:num>
  <w:num w:numId="26" w16cid:durableId="1811050677">
    <w:abstractNumId w:val="9"/>
  </w:num>
  <w:num w:numId="27" w16cid:durableId="1538883268">
    <w:abstractNumId w:val="30"/>
  </w:num>
  <w:num w:numId="28" w16cid:durableId="645358238">
    <w:abstractNumId w:val="0"/>
  </w:num>
  <w:num w:numId="29" w16cid:durableId="352927446">
    <w:abstractNumId w:val="21"/>
  </w:num>
  <w:num w:numId="30" w16cid:durableId="834489936">
    <w:abstractNumId w:val="2"/>
  </w:num>
  <w:num w:numId="31" w16cid:durableId="665209048">
    <w:abstractNumId w:val="15"/>
  </w:num>
  <w:num w:numId="32" w16cid:durableId="16637291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B59"/>
    <w:rsid w:val="00000848"/>
    <w:rsid w:val="00004437"/>
    <w:rsid w:val="00010150"/>
    <w:rsid w:val="00031468"/>
    <w:rsid w:val="000448CD"/>
    <w:rsid w:val="000614EE"/>
    <w:rsid w:val="0007078B"/>
    <w:rsid w:val="000B377E"/>
    <w:rsid w:val="000B762F"/>
    <w:rsid w:val="000C3C98"/>
    <w:rsid w:val="000E17E5"/>
    <w:rsid w:val="000E64AA"/>
    <w:rsid w:val="000F60C5"/>
    <w:rsid w:val="000F6ED4"/>
    <w:rsid w:val="00101E49"/>
    <w:rsid w:val="0010557C"/>
    <w:rsid w:val="001153ED"/>
    <w:rsid w:val="001176D0"/>
    <w:rsid w:val="00117723"/>
    <w:rsid w:val="00125E4F"/>
    <w:rsid w:val="00130ED5"/>
    <w:rsid w:val="00132755"/>
    <w:rsid w:val="00157B73"/>
    <w:rsid w:val="00165196"/>
    <w:rsid w:val="00173A8F"/>
    <w:rsid w:val="00174957"/>
    <w:rsid w:val="00185614"/>
    <w:rsid w:val="00187A7D"/>
    <w:rsid w:val="00190B20"/>
    <w:rsid w:val="001D6261"/>
    <w:rsid w:val="001F23FE"/>
    <w:rsid w:val="00200362"/>
    <w:rsid w:val="00202418"/>
    <w:rsid w:val="00206C25"/>
    <w:rsid w:val="00212C6F"/>
    <w:rsid w:val="00232117"/>
    <w:rsid w:val="00254641"/>
    <w:rsid w:val="0026149D"/>
    <w:rsid w:val="00262BE3"/>
    <w:rsid w:val="00263530"/>
    <w:rsid w:val="00263CAA"/>
    <w:rsid w:val="00280A57"/>
    <w:rsid w:val="00290061"/>
    <w:rsid w:val="002A1B99"/>
    <w:rsid w:val="002A2256"/>
    <w:rsid w:val="002A522A"/>
    <w:rsid w:val="002A55DC"/>
    <w:rsid w:val="002B1759"/>
    <w:rsid w:val="002C2226"/>
    <w:rsid w:val="002D59C5"/>
    <w:rsid w:val="002E4122"/>
    <w:rsid w:val="002E7001"/>
    <w:rsid w:val="00304529"/>
    <w:rsid w:val="00304934"/>
    <w:rsid w:val="0031024B"/>
    <w:rsid w:val="00312A31"/>
    <w:rsid w:val="00313001"/>
    <w:rsid w:val="003456C2"/>
    <w:rsid w:val="0034661A"/>
    <w:rsid w:val="00347288"/>
    <w:rsid w:val="0035481D"/>
    <w:rsid w:val="00357D78"/>
    <w:rsid w:val="00361C6D"/>
    <w:rsid w:val="003664A4"/>
    <w:rsid w:val="003736CE"/>
    <w:rsid w:val="0038033C"/>
    <w:rsid w:val="0038232F"/>
    <w:rsid w:val="00384EE9"/>
    <w:rsid w:val="0039119F"/>
    <w:rsid w:val="00392B0B"/>
    <w:rsid w:val="00395AD8"/>
    <w:rsid w:val="00395C5E"/>
    <w:rsid w:val="003A67CF"/>
    <w:rsid w:val="003B6F9F"/>
    <w:rsid w:val="003C131E"/>
    <w:rsid w:val="003C4220"/>
    <w:rsid w:val="003F13B4"/>
    <w:rsid w:val="00420D6C"/>
    <w:rsid w:val="004232EC"/>
    <w:rsid w:val="00425114"/>
    <w:rsid w:val="00425F6D"/>
    <w:rsid w:val="00451F45"/>
    <w:rsid w:val="00457D8D"/>
    <w:rsid w:val="00473A92"/>
    <w:rsid w:val="004969F2"/>
    <w:rsid w:val="004A60B4"/>
    <w:rsid w:val="004B44E5"/>
    <w:rsid w:val="004C234C"/>
    <w:rsid w:val="004E2B0A"/>
    <w:rsid w:val="00506EB0"/>
    <w:rsid w:val="00520492"/>
    <w:rsid w:val="00525129"/>
    <w:rsid w:val="005608D2"/>
    <w:rsid w:val="0056285E"/>
    <w:rsid w:val="005669FE"/>
    <w:rsid w:val="00567267"/>
    <w:rsid w:val="005768C9"/>
    <w:rsid w:val="00576C68"/>
    <w:rsid w:val="005965BA"/>
    <w:rsid w:val="005A7ED8"/>
    <w:rsid w:val="005B3961"/>
    <w:rsid w:val="005B6F5E"/>
    <w:rsid w:val="005C2D71"/>
    <w:rsid w:val="005D0389"/>
    <w:rsid w:val="005D4D65"/>
    <w:rsid w:val="005E08B8"/>
    <w:rsid w:val="005F00E6"/>
    <w:rsid w:val="00615C71"/>
    <w:rsid w:val="006348AC"/>
    <w:rsid w:val="00635AC3"/>
    <w:rsid w:val="00657120"/>
    <w:rsid w:val="00660EB1"/>
    <w:rsid w:val="00661CAE"/>
    <w:rsid w:val="0066388A"/>
    <w:rsid w:val="00663AB0"/>
    <w:rsid w:val="00673EE8"/>
    <w:rsid w:val="0069235B"/>
    <w:rsid w:val="006A614D"/>
    <w:rsid w:val="006A7F00"/>
    <w:rsid w:val="006B7378"/>
    <w:rsid w:val="006C183F"/>
    <w:rsid w:val="006C38F1"/>
    <w:rsid w:val="006D12C7"/>
    <w:rsid w:val="006E0996"/>
    <w:rsid w:val="006E778C"/>
    <w:rsid w:val="006F2300"/>
    <w:rsid w:val="00705465"/>
    <w:rsid w:val="00717358"/>
    <w:rsid w:val="00717BE4"/>
    <w:rsid w:val="00740B59"/>
    <w:rsid w:val="00751AB6"/>
    <w:rsid w:val="00760E55"/>
    <w:rsid w:val="0078570F"/>
    <w:rsid w:val="007861BC"/>
    <w:rsid w:val="007971F4"/>
    <w:rsid w:val="007B0465"/>
    <w:rsid w:val="007B16CE"/>
    <w:rsid w:val="007D1609"/>
    <w:rsid w:val="007E0437"/>
    <w:rsid w:val="007E1978"/>
    <w:rsid w:val="007E543E"/>
    <w:rsid w:val="007F2D23"/>
    <w:rsid w:val="007F4B7D"/>
    <w:rsid w:val="00807FD1"/>
    <w:rsid w:val="00824E97"/>
    <w:rsid w:val="00841FE5"/>
    <w:rsid w:val="00861EB1"/>
    <w:rsid w:val="00870A0B"/>
    <w:rsid w:val="00890344"/>
    <w:rsid w:val="008A63EF"/>
    <w:rsid w:val="008B558A"/>
    <w:rsid w:val="008C1E28"/>
    <w:rsid w:val="008D06C9"/>
    <w:rsid w:val="008D6F6F"/>
    <w:rsid w:val="008E7BA1"/>
    <w:rsid w:val="008F4A8E"/>
    <w:rsid w:val="00904B3A"/>
    <w:rsid w:val="00907644"/>
    <w:rsid w:val="00920EEF"/>
    <w:rsid w:val="009312BA"/>
    <w:rsid w:val="00941EE0"/>
    <w:rsid w:val="009662BF"/>
    <w:rsid w:val="00970AEB"/>
    <w:rsid w:val="009931C5"/>
    <w:rsid w:val="00995212"/>
    <w:rsid w:val="009A0088"/>
    <w:rsid w:val="009A2922"/>
    <w:rsid w:val="009A61CA"/>
    <w:rsid w:val="009D4A59"/>
    <w:rsid w:val="009E6E26"/>
    <w:rsid w:val="009F6E28"/>
    <w:rsid w:val="00A016CD"/>
    <w:rsid w:val="00A11B0B"/>
    <w:rsid w:val="00A26D9C"/>
    <w:rsid w:val="00A34FAE"/>
    <w:rsid w:val="00A563EC"/>
    <w:rsid w:val="00A57177"/>
    <w:rsid w:val="00A62A92"/>
    <w:rsid w:val="00A85CBC"/>
    <w:rsid w:val="00AA76EE"/>
    <w:rsid w:val="00AA7F92"/>
    <w:rsid w:val="00AB2DC7"/>
    <w:rsid w:val="00AC314C"/>
    <w:rsid w:val="00AC33EF"/>
    <w:rsid w:val="00AC5D72"/>
    <w:rsid w:val="00AD7B91"/>
    <w:rsid w:val="00AE2AEF"/>
    <w:rsid w:val="00AE2E44"/>
    <w:rsid w:val="00AF33D2"/>
    <w:rsid w:val="00B0005F"/>
    <w:rsid w:val="00B01BFB"/>
    <w:rsid w:val="00B2197C"/>
    <w:rsid w:val="00B354F3"/>
    <w:rsid w:val="00B3604A"/>
    <w:rsid w:val="00B45CC0"/>
    <w:rsid w:val="00B63A1E"/>
    <w:rsid w:val="00B731AA"/>
    <w:rsid w:val="00B73AC1"/>
    <w:rsid w:val="00B92CD8"/>
    <w:rsid w:val="00B97EBB"/>
    <w:rsid w:val="00BB2C1D"/>
    <w:rsid w:val="00BE14C1"/>
    <w:rsid w:val="00BE3B99"/>
    <w:rsid w:val="00BF1B9D"/>
    <w:rsid w:val="00C01000"/>
    <w:rsid w:val="00C02058"/>
    <w:rsid w:val="00C04098"/>
    <w:rsid w:val="00C07D33"/>
    <w:rsid w:val="00C200D3"/>
    <w:rsid w:val="00C20DC2"/>
    <w:rsid w:val="00C22E77"/>
    <w:rsid w:val="00C3315B"/>
    <w:rsid w:val="00C33FC0"/>
    <w:rsid w:val="00C520EC"/>
    <w:rsid w:val="00C54459"/>
    <w:rsid w:val="00C560CA"/>
    <w:rsid w:val="00C65F2C"/>
    <w:rsid w:val="00C80E0A"/>
    <w:rsid w:val="00C829EC"/>
    <w:rsid w:val="00C849A4"/>
    <w:rsid w:val="00C97A56"/>
    <w:rsid w:val="00CA4B65"/>
    <w:rsid w:val="00CC5C39"/>
    <w:rsid w:val="00CD1AD0"/>
    <w:rsid w:val="00CE75CD"/>
    <w:rsid w:val="00D019FF"/>
    <w:rsid w:val="00D041B2"/>
    <w:rsid w:val="00D114B3"/>
    <w:rsid w:val="00D136CC"/>
    <w:rsid w:val="00D312C6"/>
    <w:rsid w:val="00D41B07"/>
    <w:rsid w:val="00D514AB"/>
    <w:rsid w:val="00D52145"/>
    <w:rsid w:val="00D56113"/>
    <w:rsid w:val="00D57D7E"/>
    <w:rsid w:val="00D7599B"/>
    <w:rsid w:val="00D8684B"/>
    <w:rsid w:val="00D86A37"/>
    <w:rsid w:val="00D939DF"/>
    <w:rsid w:val="00D976DB"/>
    <w:rsid w:val="00DA013E"/>
    <w:rsid w:val="00DB4364"/>
    <w:rsid w:val="00DE2DA3"/>
    <w:rsid w:val="00DE442B"/>
    <w:rsid w:val="00DE68CB"/>
    <w:rsid w:val="00E03581"/>
    <w:rsid w:val="00E203CD"/>
    <w:rsid w:val="00E26053"/>
    <w:rsid w:val="00E46F3E"/>
    <w:rsid w:val="00E53497"/>
    <w:rsid w:val="00E53E89"/>
    <w:rsid w:val="00E54ED5"/>
    <w:rsid w:val="00E713B7"/>
    <w:rsid w:val="00E742C4"/>
    <w:rsid w:val="00E94A9D"/>
    <w:rsid w:val="00EA729B"/>
    <w:rsid w:val="00EB087C"/>
    <w:rsid w:val="00ED5CE6"/>
    <w:rsid w:val="00EE6EF2"/>
    <w:rsid w:val="00EF3FDF"/>
    <w:rsid w:val="00EF51D0"/>
    <w:rsid w:val="00F31912"/>
    <w:rsid w:val="00F34319"/>
    <w:rsid w:val="00F46536"/>
    <w:rsid w:val="00F52AC2"/>
    <w:rsid w:val="00F534EF"/>
    <w:rsid w:val="00F948D4"/>
    <w:rsid w:val="00F9697F"/>
    <w:rsid w:val="00FA2171"/>
    <w:rsid w:val="00FA2E38"/>
    <w:rsid w:val="00FC03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664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E77"/>
    <w:pPr>
      <w:ind w:left="-142"/>
      <w:jc w:val="both"/>
    </w:pPr>
  </w:style>
  <w:style w:type="paragraph" w:styleId="Titre1">
    <w:name w:val="heading 1"/>
    <w:basedOn w:val="Normal"/>
    <w:next w:val="Normal"/>
    <w:link w:val="Titre1Car"/>
    <w:uiPriority w:val="9"/>
    <w:qFormat/>
    <w:rsid w:val="00FC0328"/>
    <w:pPr>
      <w:keepNext/>
      <w:keepLines/>
      <w:numPr>
        <w:numId w:val="6"/>
      </w:numPr>
      <w:tabs>
        <w:tab w:val="left" w:pos="709"/>
      </w:tabs>
      <w:spacing w:before="360" w:after="80"/>
      <w:ind w:left="709" w:hanging="709"/>
      <w:outlineLvl w:val="0"/>
    </w:pPr>
    <w:rPr>
      <w:rFonts w:asciiTheme="majorHAnsi" w:eastAsiaTheme="majorEastAsia" w:hAnsiTheme="majorHAnsi" w:cstheme="majorBidi"/>
      <w:color w:val="0F4761" w:themeColor="accent1" w:themeShade="BF"/>
      <w:sz w:val="32"/>
      <w:szCs w:val="32"/>
    </w:rPr>
  </w:style>
  <w:style w:type="paragraph" w:styleId="Titre2">
    <w:name w:val="heading 2"/>
    <w:basedOn w:val="Normal"/>
    <w:next w:val="Normal"/>
    <w:link w:val="Titre2Car"/>
    <w:uiPriority w:val="9"/>
    <w:unhideWhenUsed/>
    <w:qFormat/>
    <w:rsid w:val="00FC0328"/>
    <w:pPr>
      <w:keepNext/>
      <w:keepLines/>
      <w:numPr>
        <w:ilvl w:val="1"/>
        <w:numId w:val="6"/>
      </w:numPr>
      <w:tabs>
        <w:tab w:val="left" w:pos="709"/>
      </w:tabs>
      <w:spacing w:before="160" w:after="80"/>
      <w:ind w:left="709" w:hanging="709"/>
      <w:outlineLvl w:val="1"/>
    </w:pPr>
    <w:rPr>
      <w:rFonts w:asciiTheme="majorHAnsi" w:eastAsiaTheme="majorEastAsia" w:hAnsiTheme="majorHAnsi" w:cstheme="majorBidi"/>
      <w:color w:val="0F4761" w:themeColor="accent1" w:themeShade="BF"/>
      <w:sz w:val="28"/>
      <w:szCs w:val="28"/>
    </w:rPr>
  </w:style>
  <w:style w:type="paragraph" w:styleId="Titre3">
    <w:name w:val="heading 3"/>
    <w:basedOn w:val="Normal"/>
    <w:next w:val="Normal"/>
    <w:link w:val="Titre3Car"/>
    <w:uiPriority w:val="9"/>
    <w:semiHidden/>
    <w:unhideWhenUsed/>
    <w:qFormat/>
    <w:rsid w:val="00740B5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40B5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40B5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40B5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40B5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40B5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40B5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C0328"/>
    <w:rPr>
      <w:rFonts w:asciiTheme="majorHAnsi" w:eastAsiaTheme="majorEastAsia" w:hAnsiTheme="majorHAnsi" w:cstheme="majorBidi"/>
      <w:color w:val="0F4761" w:themeColor="accent1" w:themeShade="BF"/>
      <w:sz w:val="32"/>
      <w:szCs w:val="32"/>
    </w:rPr>
  </w:style>
  <w:style w:type="character" w:customStyle="1" w:styleId="Titre2Car">
    <w:name w:val="Titre 2 Car"/>
    <w:basedOn w:val="Policepardfaut"/>
    <w:link w:val="Titre2"/>
    <w:uiPriority w:val="9"/>
    <w:rsid w:val="00FC0328"/>
    <w:rPr>
      <w:rFonts w:asciiTheme="majorHAnsi" w:eastAsiaTheme="majorEastAsia" w:hAnsiTheme="majorHAnsi" w:cstheme="majorBidi"/>
      <w:color w:val="0F4761" w:themeColor="accent1" w:themeShade="BF"/>
      <w:sz w:val="28"/>
      <w:szCs w:val="28"/>
    </w:rPr>
  </w:style>
  <w:style w:type="character" w:customStyle="1" w:styleId="Titre3Car">
    <w:name w:val="Titre 3 Car"/>
    <w:basedOn w:val="Policepardfaut"/>
    <w:link w:val="Titre3"/>
    <w:uiPriority w:val="9"/>
    <w:semiHidden/>
    <w:rsid w:val="00740B5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40B5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40B5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40B5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40B5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40B5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40B59"/>
    <w:rPr>
      <w:rFonts w:eastAsiaTheme="majorEastAsia" w:cstheme="majorBidi"/>
      <w:color w:val="272727" w:themeColor="text1" w:themeTint="D8"/>
    </w:rPr>
  </w:style>
  <w:style w:type="paragraph" w:styleId="Titre">
    <w:name w:val="Title"/>
    <w:basedOn w:val="Normal"/>
    <w:next w:val="Normal"/>
    <w:link w:val="TitreCar"/>
    <w:uiPriority w:val="10"/>
    <w:qFormat/>
    <w:rsid w:val="00740B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40B5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40B59"/>
    <w:pPr>
      <w:numPr>
        <w:ilvl w:val="1"/>
      </w:numPr>
      <w:ind w:left="709"/>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40B5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40B59"/>
    <w:pPr>
      <w:spacing w:before="160"/>
      <w:jc w:val="center"/>
    </w:pPr>
    <w:rPr>
      <w:i/>
      <w:iCs/>
      <w:color w:val="404040" w:themeColor="text1" w:themeTint="BF"/>
    </w:rPr>
  </w:style>
  <w:style w:type="character" w:customStyle="1" w:styleId="CitationCar">
    <w:name w:val="Citation Car"/>
    <w:basedOn w:val="Policepardfaut"/>
    <w:link w:val="Citation"/>
    <w:uiPriority w:val="29"/>
    <w:rsid w:val="00740B59"/>
    <w:rPr>
      <w:i/>
      <w:iCs/>
      <w:color w:val="404040" w:themeColor="text1" w:themeTint="BF"/>
    </w:rPr>
  </w:style>
  <w:style w:type="paragraph" w:styleId="Paragraphedeliste">
    <w:name w:val="List Paragraph"/>
    <w:basedOn w:val="Normal"/>
    <w:uiPriority w:val="34"/>
    <w:qFormat/>
    <w:rsid w:val="00740B59"/>
    <w:pPr>
      <w:ind w:left="720"/>
      <w:contextualSpacing/>
    </w:pPr>
  </w:style>
  <w:style w:type="character" w:styleId="Accentuationintense">
    <w:name w:val="Intense Emphasis"/>
    <w:basedOn w:val="Policepardfaut"/>
    <w:uiPriority w:val="21"/>
    <w:qFormat/>
    <w:rsid w:val="00740B59"/>
    <w:rPr>
      <w:i/>
      <w:iCs/>
      <w:color w:val="0F4761" w:themeColor="accent1" w:themeShade="BF"/>
    </w:rPr>
  </w:style>
  <w:style w:type="paragraph" w:styleId="Citationintense">
    <w:name w:val="Intense Quote"/>
    <w:basedOn w:val="Normal"/>
    <w:next w:val="Normal"/>
    <w:link w:val="CitationintenseCar"/>
    <w:uiPriority w:val="30"/>
    <w:qFormat/>
    <w:rsid w:val="00740B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40B59"/>
    <w:rPr>
      <w:i/>
      <w:iCs/>
      <w:color w:val="0F4761" w:themeColor="accent1" w:themeShade="BF"/>
    </w:rPr>
  </w:style>
  <w:style w:type="character" w:styleId="Rfrenceintense">
    <w:name w:val="Intense Reference"/>
    <w:basedOn w:val="Policepardfaut"/>
    <w:uiPriority w:val="32"/>
    <w:qFormat/>
    <w:rsid w:val="00740B59"/>
    <w:rPr>
      <w:b/>
      <w:bCs/>
      <w:smallCaps/>
      <w:color w:val="0F4761" w:themeColor="accent1" w:themeShade="BF"/>
      <w:spacing w:val="5"/>
    </w:rPr>
  </w:style>
  <w:style w:type="paragraph" w:styleId="En-tte">
    <w:name w:val="header"/>
    <w:basedOn w:val="Normal"/>
    <w:link w:val="En-tteCar"/>
    <w:uiPriority w:val="99"/>
    <w:unhideWhenUsed/>
    <w:rsid w:val="00000848"/>
    <w:pPr>
      <w:tabs>
        <w:tab w:val="center" w:pos="4536"/>
        <w:tab w:val="right" w:pos="9072"/>
      </w:tabs>
      <w:spacing w:after="0" w:line="240" w:lineRule="auto"/>
    </w:pPr>
  </w:style>
  <w:style w:type="character" w:customStyle="1" w:styleId="En-tteCar">
    <w:name w:val="En-tête Car"/>
    <w:basedOn w:val="Policepardfaut"/>
    <w:link w:val="En-tte"/>
    <w:uiPriority w:val="99"/>
    <w:rsid w:val="00000848"/>
  </w:style>
  <w:style w:type="paragraph" w:styleId="Pieddepage">
    <w:name w:val="footer"/>
    <w:basedOn w:val="Normal"/>
    <w:link w:val="PieddepageCar"/>
    <w:uiPriority w:val="99"/>
    <w:unhideWhenUsed/>
    <w:rsid w:val="0000084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00848"/>
  </w:style>
  <w:style w:type="paragraph" w:styleId="TM1">
    <w:name w:val="toc 1"/>
    <w:basedOn w:val="Normal"/>
    <w:next w:val="Normal"/>
    <w:autoRedefine/>
    <w:uiPriority w:val="39"/>
    <w:unhideWhenUsed/>
    <w:rsid w:val="0007078B"/>
    <w:pPr>
      <w:spacing w:after="100"/>
      <w:ind w:left="0"/>
    </w:pPr>
  </w:style>
  <w:style w:type="paragraph" w:styleId="TM2">
    <w:name w:val="toc 2"/>
    <w:basedOn w:val="Normal"/>
    <w:next w:val="Normal"/>
    <w:autoRedefine/>
    <w:uiPriority w:val="39"/>
    <w:unhideWhenUsed/>
    <w:rsid w:val="0007078B"/>
    <w:pPr>
      <w:spacing w:after="100"/>
      <w:ind w:left="220"/>
    </w:pPr>
  </w:style>
  <w:style w:type="character" w:styleId="Lienhypertexte">
    <w:name w:val="Hyperlink"/>
    <w:basedOn w:val="Policepardfaut"/>
    <w:uiPriority w:val="99"/>
    <w:unhideWhenUsed/>
    <w:rsid w:val="0007078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913169">
      <w:bodyDiv w:val="1"/>
      <w:marLeft w:val="0"/>
      <w:marRight w:val="0"/>
      <w:marTop w:val="0"/>
      <w:marBottom w:val="0"/>
      <w:divBdr>
        <w:top w:val="none" w:sz="0" w:space="0" w:color="auto"/>
        <w:left w:val="none" w:sz="0" w:space="0" w:color="auto"/>
        <w:bottom w:val="none" w:sz="0" w:space="0" w:color="auto"/>
        <w:right w:val="none" w:sz="0" w:space="0" w:color="auto"/>
      </w:divBdr>
    </w:div>
    <w:div w:id="365520317">
      <w:bodyDiv w:val="1"/>
      <w:marLeft w:val="0"/>
      <w:marRight w:val="0"/>
      <w:marTop w:val="0"/>
      <w:marBottom w:val="0"/>
      <w:divBdr>
        <w:top w:val="none" w:sz="0" w:space="0" w:color="auto"/>
        <w:left w:val="none" w:sz="0" w:space="0" w:color="auto"/>
        <w:bottom w:val="none" w:sz="0" w:space="0" w:color="auto"/>
        <w:right w:val="none" w:sz="0" w:space="0" w:color="auto"/>
      </w:divBdr>
    </w:div>
    <w:div w:id="614990095">
      <w:bodyDiv w:val="1"/>
      <w:marLeft w:val="0"/>
      <w:marRight w:val="0"/>
      <w:marTop w:val="0"/>
      <w:marBottom w:val="0"/>
      <w:divBdr>
        <w:top w:val="none" w:sz="0" w:space="0" w:color="auto"/>
        <w:left w:val="none" w:sz="0" w:space="0" w:color="auto"/>
        <w:bottom w:val="none" w:sz="0" w:space="0" w:color="auto"/>
        <w:right w:val="none" w:sz="0" w:space="0" w:color="auto"/>
      </w:divBdr>
    </w:div>
    <w:div w:id="844368139">
      <w:bodyDiv w:val="1"/>
      <w:marLeft w:val="0"/>
      <w:marRight w:val="0"/>
      <w:marTop w:val="0"/>
      <w:marBottom w:val="0"/>
      <w:divBdr>
        <w:top w:val="none" w:sz="0" w:space="0" w:color="auto"/>
        <w:left w:val="none" w:sz="0" w:space="0" w:color="auto"/>
        <w:bottom w:val="none" w:sz="0" w:space="0" w:color="auto"/>
        <w:right w:val="none" w:sz="0" w:space="0" w:color="auto"/>
      </w:divBdr>
    </w:div>
    <w:div w:id="1683244891">
      <w:bodyDiv w:val="1"/>
      <w:marLeft w:val="0"/>
      <w:marRight w:val="0"/>
      <w:marTop w:val="0"/>
      <w:marBottom w:val="0"/>
      <w:divBdr>
        <w:top w:val="none" w:sz="0" w:space="0" w:color="auto"/>
        <w:left w:val="none" w:sz="0" w:space="0" w:color="auto"/>
        <w:bottom w:val="none" w:sz="0" w:space="0" w:color="auto"/>
        <w:right w:val="none" w:sz="0" w:space="0" w:color="auto"/>
      </w:divBdr>
    </w:div>
    <w:div w:id="1889369757">
      <w:bodyDiv w:val="1"/>
      <w:marLeft w:val="0"/>
      <w:marRight w:val="0"/>
      <w:marTop w:val="0"/>
      <w:marBottom w:val="0"/>
      <w:divBdr>
        <w:top w:val="none" w:sz="0" w:space="0" w:color="auto"/>
        <w:left w:val="none" w:sz="0" w:space="0" w:color="auto"/>
        <w:bottom w:val="none" w:sz="0" w:space="0" w:color="auto"/>
        <w:right w:val="none" w:sz="0" w:space="0" w:color="auto"/>
      </w:divBdr>
    </w:div>
    <w:div w:id="1910380890">
      <w:bodyDiv w:val="1"/>
      <w:marLeft w:val="0"/>
      <w:marRight w:val="0"/>
      <w:marTop w:val="0"/>
      <w:marBottom w:val="0"/>
      <w:divBdr>
        <w:top w:val="none" w:sz="0" w:space="0" w:color="auto"/>
        <w:left w:val="none" w:sz="0" w:space="0" w:color="auto"/>
        <w:bottom w:val="none" w:sz="0" w:space="0" w:color="auto"/>
        <w:right w:val="none" w:sz="0" w:space="0" w:color="auto"/>
      </w:divBdr>
    </w:div>
    <w:div w:id="1979605186">
      <w:bodyDiv w:val="1"/>
      <w:marLeft w:val="0"/>
      <w:marRight w:val="0"/>
      <w:marTop w:val="0"/>
      <w:marBottom w:val="0"/>
      <w:divBdr>
        <w:top w:val="none" w:sz="0" w:space="0" w:color="auto"/>
        <w:left w:val="none" w:sz="0" w:space="0" w:color="auto"/>
        <w:bottom w:val="none" w:sz="0" w:space="0" w:color="auto"/>
        <w:right w:val="none" w:sz="0" w:space="0" w:color="auto"/>
      </w:divBdr>
    </w:div>
    <w:div w:id="2007660413">
      <w:bodyDiv w:val="1"/>
      <w:marLeft w:val="0"/>
      <w:marRight w:val="0"/>
      <w:marTop w:val="0"/>
      <w:marBottom w:val="0"/>
      <w:divBdr>
        <w:top w:val="none" w:sz="0" w:space="0" w:color="auto"/>
        <w:left w:val="none" w:sz="0" w:space="0" w:color="auto"/>
        <w:bottom w:val="none" w:sz="0" w:space="0" w:color="auto"/>
        <w:right w:val="none" w:sz="0" w:space="0" w:color="auto"/>
      </w:divBdr>
    </w:div>
    <w:div w:id="2059864448">
      <w:bodyDiv w:val="1"/>
      <w:marLeft w:val="0"/>
      <w:marRight w:val="0"/>
      <w:marTop w:val="0"/>
      <w:marBottom w:val="0"/>
      <w:divBdr>
        <w:top w:val="none" w:sz="0" w:space="0" w:color="auto"/>
        <w:left w:val="none" w:sz="0" w:space="0" w:color="auto"/>
        <w:bottom w:val="none" w:sz="0" w:space="0" w:color="auto"/>
        <w:right w:val="none" w:sz="0" w:space="0" w:color="auto"/>
      </w:divBdr>
    </w:div>
    <w:div w:id="206131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35D90259136441B747816B832F746E" ma:contentTypeVersion="11" ma:contentTypeDescription="Crée un document." ma:contentTypeScope="" ma:versionID="a266923064029cc1c93c33f202f9b316">
  <xsd:schema xmlns:xsd="http://www.w3.org/2001/XMLSchema" xmlns:xs="http://www.w3.org/2001/XMLSchema" xmlns:p="http://schemas.microsoft.com/office/2006/metadata/properties" xmlns:ns2="f254a83f-d1e8-4cd9-a84d-5d3610646301" xmlns:ns3="1d477b30-45a3-42b1-a763-db619e3e7f33" targetNamespace="http://schemas.microsoft.com/office/2006/metadata/properties" ma:root="true" ma:fieldsID="f64b914c05b9ff0d4dcc874ddf47fc9e" ns2:_="" ns3:_="">
    <xsd:import namespace="f254a83f-d1e8-4cd9-a84d-5d3610646301"/>
    <xsd:import namespace="1d477b30-45a3-42b1-a763-db619e3e7f3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54a83f-d1e8-4cd9-a84d-5d361064630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alises d’images" ma:readOnly="false" ma:fieldId="{5cf76f15-5ced-4ddc-b409-7134ff3c332f}" ma:taxonomyMulti="true" ma:sspId="05b11dea-961a-4a2f-b9df-02ab830ac3c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477b30-45a3-42b1-a763-db619e3e7f3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655ffcd-75ec-4d17-9b65-ed33fff0a1fd}" ma:internalName="TaxCatchAll" ma:showField="CatchAllData" ma:web="1d477b30-45a3-42b1-a763-db619e3e7f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254a83f-d1e8-4cd9-a84d-5d3610646301">
      <Terms xmlns="http://schemas.microsoft.com/office/infopath/2007/PartnerControls"/>
    </lcf76f155ced4ddcb4097134ff3c332f>
    <TaxCatchAll xmlns="1d477b30-45a3-42b1-a763-db619e3e7f33" xsi:nil="true"/>
  </documentManagement>
</p:properties>
</file>

<file path=customXml/itemProps1.xml><?xml version="1.0" encoding="utf-8"?>
<ds:datastoreItem xmlns:ds="http://schemas.openxmlformats.org/officeDocument/2006/customXml" ds:itemID="{512103E2-5B6A-4253-9209-E60680B54773}"/>
</file>

<file path=customXml/itemProps2.xml><?xml version="1.0" encoding="utf-8"?>
<ds:datastoreItem xmlns:ds="http://schemas.openxmlformats.org/officeDocument/2006/customXml" ds:itemID="{D48176C2-2096-43AF-B102-B536DA19DA27}"/>
</file>

<file path=customXml/itemProps3.xml><?xml version="1.0" encoding="utf-8"?>
<ds:datastoreItem xmlns:ds="http://schemas.openxmlformats.org/officeDocument/2006/customXml" ds:itemID="{4BF3A1F9-95A9-411D-A30A-ABC99977D2CD}"/>
</file>

<file path=docProps/app.xml><?xml version="1.0" encoding="utf-8"?>
<Properties xmlns="http://schemas.openxmlformats.org/officeDocument/2006/extended-properties" xmlns:vt="http://schemas.openxmlformats.org/officeDocument/2006/docPropsVTypes">
  <Template>Normal.dotm</Template>
  <TotalTime>0</TotalTime>
  <Pages>4</Pages>
  <Words>910</Words>
  <Characters>5008</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2024-09-09T17:19:00Z</dcterms:created>
  <dcterms:modified xsi:type="dcterms:W3CDTF">2025-03-08T11:07:00Z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0x010100E035D90259136441B747816B832F746E</vt:lpwstr>
  </property>
</Properties>
</file>